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64E8" w:rsidRPr="00C64F91" w:rsidRDefault="000B64E8" w:rsidP="000B64E8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5057A6" w:rsidRDefault="000B64E8" w:rsidP="000B64E8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 xml:space="preserve">Комитет общего и профессионального образования </w:t>
      </w:r>
    </w:p>
    <w:p w:rsidR="000B64E8" w:rsidRPr="00C64F91" w:rsidRDefault="000B64E8" w:rsidP="000B64E8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Ленинградской области</w:t>
      </w:r>
    </w:p>
    <w:p w:rsidR="000B64E8" w:rsidRPr="00C64F91" w:rsidRDefault="000B64E8" w:rsidP="000B64E8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0B64E8" w:rsidRPr="00C64F91" w:rsidRDefault="000B64E8" w:rsidP="000B64E8">
      <w:pPr>
        <w:jc w:val="center"/>
        <w:rPr>
          <w:b/>
          <w:bCs/>
          <w:sz w:val="28"/>
          <w:szCs w:val="28"/>
        </w:rPr>
      </w:pPr>
    </w:p>
    <w:p w:rsidR="000B64E8" w:rsidRPr="00C64F91" w:rsidRDefault="000B64E8" w:rsidP="000B64E8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0B64E8" w:rsidRPr="00C64F91" w:rsidRDefault="000B64E8" w:rsidP="000B64E8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0B64E8" w:rsidRPr="00B1240A" w:rsidRDefault="000B64E8" w:rsidP="000B64E8">
      <w:pPr>
        <w:rPr>
          <w:bCs/>
          <w:sz w:val="28"/>
          <w:szCs w:val="28"/>
        </w:rPr>
      </w:pPr>
    </w:p>
    <w:p w:rsidR="000B64E8" w:rsidRPr="00B1240A" w:rsidRDefault="000B64E8" w:rsidP="000B64E8">
      <w:pPr>
        <w:jc w:val="center"/>
        <w:rPr>
          <w:bCs/>
          <w:sz w:val="28"/>
          <w:szCs w:val="28"/>
        </w:rPr>
      </w:pPr>
    </w:p>
    <w:p w:rsidR="000B64E8" w:rsidRPr="00B1240A" w:rsidRDefault="000B64E8" w:rsidP="000B64E8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0B64E8" w:rsidRDefault="000B64E8" w:rsidP="000B64E8">
      <w:pPr>
        <w:jc w:val="center"/>
        <w:rPr>
          <w:bCs/>
          <w:sz w:val="32"/>
          <w:szCs w:val="32"/>
        </w:rPr>
      </w:pPr>
    </w:p>
    <w:p w:rsidR="000B64E8" w:rsidRDefault="000B64E8" w:rsidP="000B64E8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sz w:val="32"/>
          <w:szCs w:val="32"/>
        </w:rPr>
        <w:t>ОП.05</w:t>
      </w:r>
      <w:r w:rsidR="005057A6">
        <w:rPr>
          <w:b/>
          <w:bCs/>
          <w:sz w:val="32"/>
          <w:szCs w:val="32"/>
        </w:rPr>
        <w:t xml:space="preserve"> </w:t>
      </w:r>
      <w:r w:rsidRPr="000B64E8">
        <w:rPr>
          <w:b/>
          <w:bCs/>
          <w:color w:val="000000"/>
          <w:sz w:val="32"/>
          <w:szCs w:val="32"/>
        </w:rPr>
        <w:t>Основы экономики, менеджмента и маркетинга</w:t>
      </w:r>
    </w:p>
    <w:p w:rsidR="000B64E8" w:rsidRDefault="000B64E8" w:rsidP="000B64E8">
      <w:pPr>
        <w:spacing w:line="360" w:lineRule="auto"/>
        <w:jc w:val="center"/>
        <w:rPr>
          <w:b/>
          <w:bCs/>
          <w:color w:val="000000"/>
          <w:sz w:val="32"/>
          <w:szCs w:val="32"/>
        </w:rPr>
      </w:pPr>
    </w:p>
    <w:p w:rsidR="000B64E8" w:rsidRPr="009F6639" w:rsidRDefault="000B64E8" w:rsidP="000B64E8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0B64E8" w:rsidRPr="009F6639" w:rsidRDefault="000B64E8" w:rsidP="000B64E8">
      <w:pPr>
        <w:pStyle w:val="a5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0B64E8" w:rsidRPr="009F6639" w:rsidRDefault="000B64E8" w:rsidP="000B64E8">
      <w:pPr>
        <w:pStyle w:val="a5"/>
        <w:ind w:firstLine="0"/>
        <w:rPr>
          <w:sz w:val="28"/>
          <w:szCs w:val="28"/>
        </w:rPr>
      </w:pPr>
    </w:p>
    <w:p w:rsidR="000B64E8" w:rsidRPr="009F6639" w:rsidRDefault="000B64E8" w:rsidP="000B64E8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0B64E8" w:rsidRPr="009F6639" w:rsidRDefault="000B64E8" w:rsidP="000B64E8">
      <w:pPr>
        <w:pStyle w:val="a5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0B64E8" w:rsidRPr="009F6639" w:rsidRDefault="000B64E8" w:rsidP="000B64E8">
      <w:pPr>
        <w:pStyle w:val="a5"/>
        <w:ind w:firstLine="0"/>
        <w:rPr>
          <w:sz w:val="28"/>
          <w:szCs w:val="28"/>
        </w:rPr>
      </w:pPr>
    </w:p>
    <w:p w:rsidR="000B64E8" w:rsidRPr="009F6639" w:rsidRDefault="000B64E8" w:rsidP="000B64E8">
      <w:pPr>
        <w:pStyle w:val="21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0B64E8" w:rsidRPr="000B64E8" w:rsidRDefault="000B64E8" w:rsidP="000B64E8">
      <w:pPr>
        <w:spacing w:line="360" w:lineRule="auto"/>
        <w:jc w:val="center"/>
        <w:rPr>
          <w:b/>
          <w:bCs/>
          <w:color w:val="000000"/>
          <w:sz w:val="28"/>
          <w:szCs w:val="28"/>
        </w:rPr>
      </w:pPr>
    </w:p>
    <w:p w:rsidR="000B64E8" w:rsidRPr="000B61D0" w:rsidRDefault="000B64E8" w:rsidP="000B64E8">
      <w:pPr>
        <w:jc w:val="center"/>
        <w:rPr>
          <w:b/>
          <w:sz w:val="32"/>
          <w:szCs w:val="32"/>
        </w:rPr>
      </w:pPr>
    </w:p>
    <w:p w:rsidR="000B64E8" w:rsidRPr="00B1240A" w:rsidRDefault="000B64E8" w:rsidP="000B64E8">
      <w:pPr>
        <w:jc w:val="center"/>
        <w:rPr>
          <w:bCs/>
          <w:sz w:val="28"/>
          <w:szCs w:val="28"/>
        </w:rPr>
      </w:pPr>
    </w:p>
    <w:p w:rsidR="000B64E8" w:rsidRPr="00B1240A" w:rsidRDefault="000B64E8" w:rsidP="000B64E8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0B64E8" w:rsidRDefault="000B64E8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Default="00843C3B" w:rsidP="00843C3B">
      <w:pPr>
        <w:rPr>
          <w:sz w:val="28"/>
          <w:szCs w:val="28"/>
        </w:rPr>
      </w:pPr>
    </w:p>
    <w:p w:rsidR="00843C3B" w:rsidRPr="00B1240A" w:rsidRDefault="00843C3B" w:rsidP="00843C3B">
      <w:pPr>
        <w:rPr>
          <w:sz w:val="28"/>
          <w:szCs w:val="28"/>
        </w:rPr>
      </w:pPr>
    </w:p>
    <w:p w:rsidR="00843C3B" w:rsidRDefault="000B64E8" w:rsidP="00843C3B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Гатчина202</w:t>
      </w:r>
      <w:r w:rsidR="00843C3B">
        <w:rPr>
          <w:sz w:val="28"/>
          <w:szCs w:val="28"/>
        </w:rPr>
        <w:t>4</w:t>
      </w:r>
    </w:p>
    <w:p w:rsidR="00843C3B" w:rsidRPr="00B1240A" w:rsidRDefault="00843C3B" w:rsidP="000B64E8">
      <w:pPr>
        <w:jc w:val="center"/>
        <w:rPr>
          <w:sz w:val="28"/>
          <w:szCs w:val="28"/>
        </w:rPr>
      </w:pPr>
    </w:p>
    <w:p w:rsidR="000B64E8" w:rsidRPr="000B64E8" w:rsidRDefault="000B64E8" w:rsidP="000B64E8">
      <w:pPr>
        <w:rPr>
          <w:bCs/>
          <w:color w:val="000000"/>
          <w:sz w:val="28"/>
          <w:szCs w:val="28"/>
        </w:rPr>
      </w:pPr>
      <w:r w:rsidRPr="008C7A60">
        <w:rPr>
          <w:sz w:val="28"/>
        </w:rPr>
        <w:t>Фон</w:t>
      </w:r>
      <w:bookmarkStart w:id="0" w:name="_GoBack"/>
      <w:bookmarkEnd w:id="0"/>
      <w:r w:rsidRPr="008C7A60">
        <w:rPr>
          <w:sz w:val="28"/>
        </w:rPr>
        <w:t>д оценочных средствдля проведения процедур внутренней и внешней оценки качества образовательной деятельности по дисциплине</w:t>
      </w:r>
      <w:r w:rsidR="005057A6">
        <w:rPr>
          <w:sz w:val="28"/>
        </w:rPr>
        <w:t xml:space="preserve"> </w:t>
      </w:r>
      <w:r w:rsidRPr="000B64E8">
        <w:rPr>
          <w:bCs/>
          <w:sz w:val="28"/>
          <w:szCs w:val="28"/>
        </w:rPr>
        <w:t>ОП.05</w:t>
      </w:r>
      <w:r w:rsidR="005057A6"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Основы</w:t>
      </w:r>
      <w:r w:rsidR="005057A6">
        <w:rPr>
          <w:bCs/>
          <w:color w:val="000000"/>
          <w:sz w:val="28"/>
          <w:szCs w:val="28"/>
        </w:rPr>
        <w:t xml:space="preserve"> </w:t>
      </w:r>
      <w:r w:rsidRPr="000B64E8">
        <w:rPr>
          <w:bCs/>
          <w:color w:val="000000"/>
          <w:sz w:val="28"/>
          <w:szCs w:val="28"/>
        </w:rPr>
        <w:t>экономики, менеджмента и маркетинга</w:t>
      </w:r>
      <w:r w:rsidR="005057A6">
        <w:rPr>
          <w:bCs/>
          <w:color w:val="000000"/>
          <w:sz w:val="28"/>
          <w:szCs w:val="28"/>
        </w:rPr>
        <w:t xml:space="preserve"> </w:t>
      </w:r>
      <w:r w:rsidRPr="008C7A60">
        <w:rPr>
          <w:sz w:val="28"/>
        </w:rPr>
        <w:t xml:space="preserve">разработан на основе Федерального государственного образовательного стандартапо направлению подготовки 43.02.15Поварское и кондитерское дело, утвержденного Приказом </w:t>
      </w:r>
      <w:proofErr w:type="spellStart"/>
      <w:r w:rsidRPr="008C7A60">
        <w:rPr>
          <w:sz w:val="28"/>
        </w:rPr>
        <w:t>Минобрнауки</w:t>
      </w:r>
      <w:proofErr w:type="spellEnd"/>
      <w:r w:rsidRPr="008C7A60">
        <w:rPr>
          <w:sz w:val="28"/>
        </w:rPr>
        <w:t xml:space="preserve"> России от 09 декабря 2016 г. № 1565.</w:t>
      </w:r>
    </w:p>
    <w:p w:rsidR="000B64E8" w:rsidRPr="008C7A60" w:rsidRDefault="000B64E8" w:rsidP="000B64E8">
      <w:pPr>
        <w:ind w:firstLine="709"/>
        <w:rPr>
          <w:sz w:val="28"/>
        </w:rPr>
      </w:pPr>
    </w:p>
    <w:p w:rsidR="000B64E8" w:rsidRPr="008C7A60" w:rsidRDefault="000B64E8" w:rsidP="000B64E8">
      <w:pPr>
        <w:ind w:firstLine="709"/>
        <w:jc w:val="both"/>
        <w:rPr>
          <w:sz w:val="28"/>
        </w:rPr>
      </w:pPr>
    </w:p>
    <w:p w:rsidR="000B64E8" w:rsidRDefault="000B64E8" w:rsidP="000B64E8">
      <w:pPr>
        <w:jc w:val="both"/>
        <w:rPr>
          <w:sz w:val="28"/>
        </w:rPr>
      </w:pPr>
      <w:r w:rsidRPr="008C7A60">
        <w:rPr>
          <w:sz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0B64E8" w:rsidRDefault="000B64E8" w:rsidP="000B64E8">
      <w:pPr>
        <w:jc w:val="both"/>
        <w:rPr>
          <w:sz w:val="28"/>
        </w:rPr>
      </w:pPr>
    </w:p>
    <w:p w:rsidR="000B64E8" w:rsidRDefault="000B64E8" w:rsidP="000B64E8">
      <w:pPr>
        <w:jc w:val="both"/>
        <w:rPr>
          <w:sz w:val="28"/>
        </w:rPr>
      </w:pPr>
      <w:r w:rsidRPr="008C7A60">
        <w:rPr>
          <w:sz w:val="28"/>
        </w:rPr>
        <w:t>Разработчи</w:t>
      </w:r>
      <w:proofErr w:type="gramStart"/>
      <w:r w:rsidRPr="008C7A60">
        <w:rPr>
          <w:sz w:val="28"/>
        </w:rPr>
        <w:t>к(</w:t>
      </w:r>
      <w:proofErr w:type="gramEnd"/>
      <w:r w:rsidRPr="008C7A60">
        <w:rPr>
          <w:sz w:val="28"/>
        </w:rPr>
        <w:t>и):</w:t>
      </w:r>
      <w:proofErr w:type="spellStart"/>
      <w:r>
        <w:rPr>
          <w:sz w:val="28"/>
        </w:rPr>
        <w:t>Туммак</w:t>
      </w:r>
      <w:proofErr w:type="spellEnd"/>
      <w:r>
        <w:rPr>
          <w:sz w:val="28"/>
        </w:rPr>
        <w:t xml:space="preserve"> И.А. мастер производственного обучения.</w:t>
      </w:r>
    </w:p>
    <w:p w:rsidR="000B64E8" w:rsidRDefault="000B64E8" w:rsidP="000B64E8">
      <w:pPr>
        <w:jc w:val="both"/>
        <w:rPr>
          <w:sz w:val="28"/>
        </w:rPr>
      </w:pPr>
    </w:p>
    <w:p w:rsidR="000B64E8" w:rsidRDefault="000B64E8" w:rsidP="000B64E8">
      <w:pPr>
        <w:jc w:val="both"/>
        <w:rPr>
          <w:sz w:val="28"/>
        </w:rPr>
      </w:pPr>
    </w:p>
    <w:p w:rsidR="000B64E8" w:rsidRDefault="000B64E8" w:rsidP="000B64E8">
      <w:pPr>
        <w:jc w:val="both"/>
        <w:rPr>
          <w:sz w:val="28"/>
        </w:rPr>
      </w:pPr>
    </w:p>
    <w:p w:rsidR="00843C3B" w:rsidRDefault="00843C3B" w:rsidP="000B64E8">
      <w:pPr>
        <w:jc w:val="both"/>
        <w:rPr>
          <w:sz w:val="28"/>
        </w:rPr>
        <w:sectPr w:rsidR="00843C3B" w:rsidSect="00843C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43C3B" w:rsidRDefault="00843C3B" w:rsidP="000B64E8">
      <w:pPr>
        <w:jc w:val="both"/>
        <w:rPr>
          <w:sz w:val="28"/>
        </w:rPr>
        <w:sectPr w:rsidR="00843C3B" w:rsidSect="00843C3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B64E8" w:rsidRPr="008C7A60" w:rsidRDefault="000B64E8" w:rsidP="000B64E8">
      <w:pPr>
        <w:jc w:val="both"/>
        <w:rPr>
          <w:sz w:val="28"/>
        </w:rPr>
      </w:pPr>
    </w:p>
    <w:p w:rsidR="00B56016" w:rsidRDefault="00B56016" w:rsidP="00B56016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t xml:space="preserve">1 Описание показателей и критериев оценивания компетенций на различных этапах их формирования, </w:t>
      </w:r>
    </w:p>
    <w:p w:rsidR="000B64E8" w:rsidRPr="008C7A60" w:rsidRDefault="00B56016" w:rsidP="00B56016">
      <w:pPr>
        <w:ind w:firstLine="709"/>
        <w:jc w:val="both"/>
        <w:rPr>
          <w:sz w:val="28"/>
        </w:rPr>
      </w:pPr>
      <w:r w:rsidRPr="00B1240A">
        <w:rPr>
          <w:b/>
          <w:sz w:val="28"/>
          <w:szCs w:val="28"/>
        </w:rPr>
        <w:t>описание шкал оценивания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46"/>
        <w:gridCol w:w="6633"/>
        <w:gridCol w:w="1843"/>
        <w:gridCol w:w="1843"/>
        <w:gridCol w:w="1843"/>
        <w:gridCol w:w="1842"/>
      </w:tblGrid>
      <w:tr w:rsidR="00B56016" w:rsidRPr="00B1240A" w:rsidTr="00BA3DE7">
        <w:tc>
          <w:tcPr>
            <w:tcW w:w="846" w:type="dxa"/>
            <w:vMerge w:val="restart"/>
            <w:textDirection w:val="btLr"/>
            <w:vAlign w:val="center"/>
          </w:tcPr>
          <w:p w:rsidR="00B56016" w:rsidRDefault="00B56016" w:rsidP="00BA3DE7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 xml:space="preserve">Шкала </w:t>
            </w:r>
          </w:p>
          <w:p w:rsidR="00B56016" w:rsidRPr="00974AD3" w:rsidRDefault="00B56016" w:rsidP="00BA3DE7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оцени</w:t>
            </w:r>
            <w:r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6633" w:type="dxa"/>
            <w:vMerge w:val="restart"/>
            <w:shd w:val="clear" w:color="auto" w:fill="auto"/>
            <w:vAlign w:val="center"/>
          </w:tcPr>
          <w:p w:rsidR="00B56016" w:rsidRPr="00974AD3" w:rsidRDefault="00B56016" w:rsidP="00BA3DE7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371" w:type="dxa"/>
            <w:gridSpan w:val="4"/>
            <w:shd w:val="clear" w:color="auto" w:fill="auto"/>
            <w:vAlign w:val="center"/>
          </w:tcPr>
          <w:p w:rsidR="00B56016" w:rsidRPr="00974AD3" w:rsidRDefault="00B56016" w:rsidP="00BA3DE7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B56016" w:rsidRPr="00B1240A" w:rsidTr="00BA3DE7">
        <w:trPr>
          <w:trHeight w:val="1303"/>
        </w:trPr>
        <w:tc>
          <w:tcPr>
            <w:tcW w:w="846" w:type="dxa"/>
            <w:vMerge/>
            <w:vAlign w:val="center"/>
          </w:tcPr>
          <w:p w:rsidR="00B56016" w:rsidRPr="00974AD3" w:rsidRDefault="00B56016" w:rsidP="00BA3DE7">
            <w:pPr>
              <w:jc w:val="center"/>
              <w:rPr>
                <w:b/>
              </w:rPr>
            </w:pPr>
          </w:p>
        </w:tc>
        <w:tc>
          <w:tcPr>
            <w:tcW w:w="6633" w:type="dxa"/>
            <w:vMerge/>
            <w:shd w:val="clear" w:color="auto" w:fill="auto"/>
            <w:vAlign w:val="center"/>
          </w:tcPr>
          <w:p w:rsidR="00B56016" w:rsidRPr="00974AD3" w:rsidRDefault="00B56016" w:rsidP="00BA3DE7">
            <w:pPr>
              <w:jc w:val="center"/>
              <w:rPr>
                <w:b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B56016" w:rsidRPr="00974AD3" w:rsidRDefault="00B56016" w:rsidP="00BA3DE7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16" w:rsidRPr="00974AD3" w:rsidRDefault="00B56016" w:rsidP="00BA3DE7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«удовлетво</w:t>
            </w:r>
            <w:r>
              <w:rPr>
                <w:b/>
                <w:lang w:eastAsia="en-US"/>
              </w:rPr>
              <w:t>р</w:t>
            </w:r>
            <w:r w:rsidRPr="00974AD3"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тельно»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56016" w:rsidRPr="00974AD3" w:rsidRDefault="00B56016" w:rsidP="00BA3DE7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56016" w:rsidRPr="00974AD3" w:rsidRDefault="00B56016" w:rsidP="00BA3DE7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>
              <w:rPr>
                <w:b/>
                <w:lang w:eastAsia="en-US"/>
              </w:rPr>
              <w:t>/ «зачтено»</w:t>
            </w:r>
          </w:p>
        </w:tc>
      </w:tr>
      <w:tr w:rsidR="00B56016" w:rsidRPr="00B1240A" w:rsidTr="00BA3DE7">
        <w:trPr>
          <w:trHeight w:val="573"/>
        </w:trPr>
        <w:tc>
          <w:tcPr>
            <w:tcW w:w="14850" w:type="dxa"/>
            <w:gridSpan w:val="6"/>
            <w:vAlign w:val="center"/>
          </w:tcPr>
          <w:p w:rsidR="00A606A9" w:rsidRPr="00A606A9" w:rsidRDefault="00B56016" w:rsidP="00A606A9">
            <w:pPr>
              <w:widowControl w:val="0"/>
              <w:suppressAutoHyphens/>
              <w:overflowPunct w:val="0"/>
              <w:autoSpaceDE w:val="0"/>
              <w:autoSpaceDN w:val="0"/>
              <w:ind w:firstLine="709"/>
              <w:jc w:val="center"/>
              <w:textAlignment w:val="baseline"/>
              <w:rPr>
                <w:b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ОК 03</w:t>
            </w:r>
            <w:r w:rsidRPr="008C7A60">
              <w:rPr>
                <w:rFonts w:eastAsia="DejaVu Sans"/>
                <w:b/>
                <w:kern w:val="3"/>
                <w:lang w:eastAsia="zh-CN" w:bidi="hi-IN"/>
              </w:rPr>
              <w:t xml:space="preserve">. </w:t>
            </w:r>
            <w:r w:rsidR="00A606A9" w:rsidRPr="00A606A9">
              <w:rPr>
                <w:b/>
              </w:rPr>
              <w:t>Планировать и реализовывать собственное профессиональное и личностное</w:t>
            </w:r>
          </w:p>
          <w:p w:rsidR="00A606A9" w:rsidRPr="00A606A9" w:rsidRDefault="00A606A9" w:rsidP="00A606A9">
            <w:pPr>
              <w:widowControl w:val="0"/>
              <w:suppressAutoHyphens/>
              <w:overflowPunct w:val="0"/>
              <w:autoSpaceDE w:val="0"/>
              <w:autoSpaceDN w:val="0"/>
              <w:ind w:firstLine="709"/>
              <w:jc w:val="center"/>
              <w:textAlignment w:val="baseline"/>
              <w:rPr>
                <w:b/>
              </w:rPr>
            </w:pPr>
            <w:r w:rsidRPr="00A606A9">
              <w:rPr>
                <w:b/>
              </w:rPr>
              <w:t>развитие, предпринимательскую деятельность в профессиональной сфере, использовать</w:t>
            </w:r>
          </w:p>
          <w:p w:rsidR="00B56016" w:rsidRPr="008C7A60" w:rsidRDefault="00A606A9" w:rsidP="00A606A9">
            <w:pPr>
              <w:widowControl w:val="0"/>
              <w:suppressAutoHyphens/>
              <w:overflowPunct w:val="0"/>
              <w:autoSpaceDE w:val="0"/>
              <w:autoSpaceDN w:val="0"/>
              <w:ind w:firstLine="709"/>
              <w:jc w:val="center"/>
              <w:textAlignment w:val="baseline"/>
              <w:rPr>
                <w:rFonts w:eastAsia="DejaVu Sans"/>
                <w:b/>
                <w:kern w:val="3"/>
                <w:lang w:eastAsia="zh-CN" w:bidi="hi-IN"/>
              </w:rPr>
            </w:pPr>
            <w:r w:rsidRPr="00A606A9">
              <w:rPr>
                <w:b/>
              </w:rPr>
              <w:t>знания по правовой и финансовой грамотности в различных жизненных ситуациях;</w:t>
            </w:r>
          </w:p>
        </w:tc>
      </w:tr>
      <w:tr w:rsidR="000E7261" w:rsidRPr="00B1240A" w:rsidTr="00530A7E">
        <w:trPr>
          <w:trHeight w:val="3098"/>
        </w:trPr>
        <w:tc>
          <w:tcPr>
            <w:tcW w:w="846" w:type="dxa"/>
            <w:vMerge w:val="restart"/>
            <w:textDirection w:val="btLr"/>
            <w:vAlign w:val="center"/>
          </w:tcPr>
          <w:p w:rsidR="000E7261" w:rsidRPr="007C02EB" w:rsidRDefault="000E7261" w:rsidP="003C2E14">
            <w:pPr>
              <w:ind w:left="113" w:right="113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>ОК 03</w:t>
            </w:r>
          </w:p>
        </w:tc>
        <w:tc>
          <w:tcPr>
            <w:tcW w:w="6633" w:type="dxa"/>
            <w:shd w:val="clear" w:color="auto" w:fill="auto"/>
          </w:tcPr>
          <w:p w:rsidR="000E7261" w:rsidRDefault="000E7261" w:rsidP="00BA3DE7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9931D0">
              <w:rPr>
                <w:rFonts w:eastAsiaTheme="minorHAnsi"/>
                <w:b/>
                <w:sz w:val="24"/>
                <w:szCs w:val="24"/>
              </w:rPr>
              <w:t>Знает</w:t>
            </w:r>
          </w:p>
          <w:p w:rsidR="000E7261" w:rsidRDefault="000E7261" w:rsidP="00B56016">
            <w:pPr>
              <w:pStyle w:val="Style7"/>
              <w:widowControl/>
              <w:numPr>
                <w:ilvl w:val="0"/>
                <w:numId w:val="1"/>
              </w:numPr>
              <w:ind w:left="0" w:firstLine="284"/>
              <w:jc w:val="both"/>
              <w:rPr>
                <w:rStyle w:val="FontStyle28"/>
              </w:rPr>
            </w:pPr>
            <w:r>
              <w:rPr>
                <w:rStyle w:val="FontStyle28"/>
              </w:rPr>
              <w:t xml:space="preserve">понятие, цели и задачи экономики, основные положения экономической теории; </w:t>
            </w:r>
          </w:p>
          <w:p w:rsidR="000E7261" w:rsidRDefault="000E7261" w:rsidP="00B56016">
            <w:pPr>
              <w:pStyle w:val="Style7"/>
              <w:widowControl/>
              <w:numPr>
                <w:ilvl w:val="0"/>
                <w:numId w:val="1"/>
              </w:numPr>
              <w:ind w:left="0" w:firstLine="284"/>
              <w:jc w:val="both"/>
              <w:rPr>
                <w:rStyle w:val="FontStyle28"/>
              </w:rPr>
            </w:pPr>
            <w:r>
              <w:rPr>
                <w:rStyle w:val="FontStyle28"/>
              </w:rPr>
              <w:t>принципы функционирования рыночной экономики, современное состояние и перспективы развития отрасли;</w:t>
            </w:r>
          </w:p>
          <w:p w:rsidR="000E7261" w:rsidRDefault="000E7261" w:rsidP="00B56016">
            <w:pPr>
              <w:pStyle w:val="Style7"/>
              <w:widowControl/>
              <w:numPr>
                <w:ilvl w:val="0"/>
                <w:numId w:val="1"/>
              </w:numPr>
              <w:ind w:left="0" w:firstLine="284"/>
              <w:jc w:val="both"/>
            </w:pPr>
            <w:r>
              <w:rPr>
                <w:rFonts w:ascii="Times New Roman" w:hAnsi="Times New Roman"/>
              </w:rPr>
              <w:t>виды экономической деятельности (отрасли народного хозяйства),</w:t>
            </w:r>
          </w:p>
          <w:p w:rsidR="000E7261" w:rsidRDefault="000E7261" w:rsidP="00516627">
            <w:pPr>
              <w:pStyle w:val="Style7"/>
              <w:widowControl/>
              <w:numPr>
                <w:ilvl w:val="0"/>
                <w:numId w:val="1"/>
              </w:numPr>
              <w:ind w:left="0" w:firstLine="284"/>
              <w:jc w:val="both"/>
              <w:rPr>
                <w:rStyle w:val="FontStyle28"/>
              </w:rPr>
            </w:pPr>
            <w:r>
              <w:rPr>
                <w:rFonts w:ascii="Times New Roman" w:hAnsi="Times New Roman"/>
              </w:rPr>
              <w:t>функции и задачи бухгалтерии  как структурного подразделения предприятия, организацию учета на предприятии питания, объекты учета, основные принципы, формы ведения бухгалтерского учета, реквизиты первичных документов, их классификацию, требования к оформлению документов, права и обязанности главного бухгалтера организации питания, понятие инвентаризации;</w:t>
            </w:r>
          </w:p>
          <w:p w:rsidR="000E7261" w:rsidRDefault="000E7261" w:rsidP="00516627">
            <w:pPr>
              <w:pStyle w:val="Style7"/>
              <w:widowControl/>
              <w:tabs>
                <w:tab w:val="left" w:pos="6804"/>
              </w:tabs>
              <w:ind w:firstLine="330"/>
              <w:jc w:val="both"/>
              <w:rPr>
                <w:rStyle w:val="FontStyle28"/>
              </w:rPr>
            </w:pPr>
            <w:r>
              <w:rPr>
                <w:rStyle w:val="FontStyle28"/>
              </w:rPr>
              <w:t xml:space="preserve">-виды экономических ресурсов (оборотные и </w:t>
            </w:r>
            <w:proofErr w:type="spellStart"/>
            <w:r>
              <w:rPr>
                <w:rStyle w:val="FontStyle28"/>
              </w:rPr>
              <w:t>внеоборотные</w:t>
            </w:r>
            <w:proofErr w:type="spellEnd"/>
            <w:r>
              <w:rPr>
                <w:rStyle w:val="FontStyle28"/>
              </w:rPr>
              <w:t xml:space="preserve"> активы, трудовые ресурсы), используемых организацией ресторанного бизнеса и методы определения эффективности их использования;</w:t>
            </w:r>
          </w:p>
          <w:p w:rsidR="000E7261" w:rsidRDefault="000E7261" w:rsidP="00516627">
            <w:pPr>
              <w:pStyle w:val="Style7"/>
              <w:widowControl/>
              <w:numPr>
                <w:ilvl w:val="0"/>
                <w:numId w:val="1"/>
              </w:numPr>
              <w:ind w:left="0" w:firstLine="284"/>
              <w:jc w:val="both"/>
            </w:pPr>
            <w:r>
              <w:rPr>
                <w:rFonts w:ascii="Times New Roman" w:hAnsi="Times New Roman"/>
              </w:rPr>
              <w:t xml:space="preserve">понятие и виды товарных запасов,  их  роль  в общественном питании, понятие </w:t>
            </w:r>
            <w:proofErr w:type="spellStart"/>
            <w:r>
              <w:rPr>
                <w:rFonts w:ascii="Times New Roman" w:hAnsi="Times New Roman"/>
              </w:rPr>
              <w:t>товарооборачиваемости</w:t>
            </w:r>
            <w:proofErr w:type="spellEnd"/>
            <w:r>
              <w:rPr>
                <w:rFonts w:ascii="Times New Roman" w:hAnsi="Times New Roman"/>
              </w:rPr>
              <w:t xml:space="preserve">, абсолютные и относительные показатели измерения товарных </w:t>
            </w:r>
            <w:r>
              <w:rPr>
                <w:rFonts w:ascii="Times New Roman" w:hAnsi="Times New Roman"/>
              </w:rPr>
              <w:lastRenderedPageBreak/>
              <w:t>запасов, методику анализа  товарных запасов предприятий питания;</w:t>
            </w:r>
          </w:p>
          <w:p w:rsidR="000E7261" w:rsidRDefault="000E7261" w:rsidP="00516627">
            <w:pPr>
              <w:pStyle w:val="Style7"/>
              <w:widowControl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понятие продуктового баланса организации питания,  методику  планирования поступления товарных запасов   с помощью  показателей продуктового баланса;</w:t>
            </w:r>
          </w:p>
          <w:p w:rsidR="000E7261" w:rsidRDefault="000E7261" w:rsidP="00516627">
            <w:pPr>
              <w:pStyle w:val="Style7"/>
              <w:widowControl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источники снабжения сырьём, продуктами и тарой,  учет сырья, продуктов и тары в кладовых предприятий общественного питания, документы, используемые в кладовых предприятия; товарную книгу, списание товарных потерь,  отчет материально - ответственных лиц,</w:t>
            </w:r>
          </w:p>
          <w:p w:rsidR="000E7261" w:rsidRDefault="000E7261" w:rsidP="00516627">
            <w:pPr>
              <w:pStyle w:val="Style7"/>
              <w:widowControl/>
              <w:numPr>
                <w:ilvl w:val="0"/>
                <w:numId w:val="1"/>
              </w:numPr>
              <w:ind w:left="0" w:firstLine="284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учет реализации продукции собственного производства и полуфабрикатов; </w:t>
            </w:r>
          </w:p>
          <w:p w:rsidR="000E7261" w:rsidRPr="00516BC5" w:rsidRDefault="000E7261" w:rsidP="00B56016"/>
        </w:tc>
        <w:tc>
          <w:tcPr>
            <w:tcW w:w="1843" w:type="dxa"/>
            <w:shd w:val="clear" w:color="auto" w:fill="auto"/>
          </w:tcPr>
          <w:p w:rsidR="000E7261" w:rsidRDefault="000E7261" w:rsidP="00BA3DE7">
            <w:pPr>
              <w:ind w:left="-57" w:right="-57"/>
              <w:jc w:val="center"/>
            </w:pPr>
            <w:r w:rsidRPr="00B1240A">
              <w:lastRenderedPageBreak/>
              <w:t>Не знает.</w:t>
            </w:r>
            <w:r w:rsidR="005057A6">
              <w:t xml:space="preserve"> </w:t>
            </w:r>
            <w:r w:rsidRPr="00B1240A">
              <w:t>Допускает грубые ошибки</w:t>
            </w:r>
          </w:p>
          <w:p w:rsidR="000E7261" w:rsidRPr="00B1240A" w:rsidRDefault="000E7261" w:rsidP="00BA3DE7">
            <w:pPr>
              <w:ind w:left="-57" w:right="-57"/>
              <w:jc w:val="center"/>
            </w:pPr>
          </w:p>
        </w:tc>
        <w:tc>
          <w:tcPr>
            <w:tcW w:w="1843" w:type="dxa"/>
            <w:shd w:val="clear" w:color="auto" w:fill="auto"/>
          </w:tcPr>
          <w:p w:rsidR="000E7261" w:rsidRPr="00B1240A" w:rsidRDefault="000E7261" w:rsidP="00BA3DE7">
            <w:pPr>
              <w:ind w:left="-57" w:right="-57"/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0E7261" w:rsidRPr="00B67594" w:rsidRDefault="000E7261" w:rsidP="00BA3DE7">
            <w:pPr>
              <w:ind w:left="-57" w:right="-57"/>
              <w:jc w:val="center"/>
            </w:pPr>
            <w:r w:rsidRPr="00B67594">
              <w:t>Знает достаточно в базовом объеме</w:t>
            </w:r>
          </w:p>
        </w:tc>
        <w:tc>
          <w:tcPr>
            <w:tcW w:w="1842" w:type="dxa"/>
            <w:shd w:val="clear" w:color="auto" w:fill="auto"/>
          </w:tcPr>
          <w:p w:rsidR="000E7261" w:rsidRPr="00B1240A" w:rsidRDefault="000E7261" w:rsidP="00BA3DE7">
            <w:pPr>
              <w:ind w:left="-57" w:right="-57"/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0E7261" w:rsidRPr="00B1240A" w:rsidTr="004D1C9A">
        <w:trPr>
          <w:trHeight w:val="3465"/>
        </w:trPr>
        <w:tc>
          <w:tcPr>
            <w:tcW w:w="846" w:type="dxa"/>
            <w:vMerge/>
          </w:tcPr>
          <w:p w:rsidR="000E7261" w:rsidRPr="00B1240A" w:rsidRDefault="000E7261" w:rsidP="00BA3DE7"/>
        </w:tc>
        <w:tc>
          <w:tcPr>
            <w:tcW w:w="6633" w:type="dxa"/>
            <w:shd w:val="clear" w:color="auto" w:fill="auto"/>
          </w:tcPr>
          <w:p w:rsidR="000E7261" w:rsidRDefault="000E7261" w:rsidP="00BA3DE7">
            <w:pPr>
              <w:pStyle w:val="TableParagraph"/>
              <w:rPr>
                <w:rFonts w:eastAsiaTheme="minorHAnsi"/>
                <w:sz w:val="24"/>
                <w:szCs w:val="24"/>
              </w:rPr>
            </w:pPr>
            <w:r w:rsidRPr="009931D0">
              <w:rPr>
                <w:rFonts w:eastAsiaTheme="minorHAnsi"/>
                <w:b/>
                <w:sz w:val="24"/>
                <w:szCs w:val="24"/>
              </w:rPr>
              <w:t>Умеет</w:t>
            </w:r>
          </w:p>
          <w:p w:rsidR="000E7261" w:rsidRDefault="000E7261" w:rsidP="004168B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</w:pPr>
            <w:r>
              <w:rPr>
                <w:rStyle w:val="FontStyle28"/>
              </w:rPr>
              <w:t>участвовать в выборе наиболее эффективной  организационно - правовой формы для деятельности организации ресторанного бизнеса, формировании пакета документов для открытия предприятия;</w:t>
            </w:r>
          </w:p>
          <w:p w:rsidR="000E7261" w:rsidRDefault="000E7261" w:rsidP="004168BB">
            <w:pPr>
              <w:pStyle w:val="Style7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Style w:val="FontStyle28"/>
              </w:rPr>
            </w:pPr>
            <w:r>
              <w:rPr>
                <w:rStyle w:val="FontStyle28"/>
              </w:rPr>
              <w:t>рассчитывать и планировать основные технико-экономические показатели деятельности организации ресторанного бизнеса и анализировать их динамику;</w:t>
            </w:r>
          </w:p>
          <w:p w:rsidR="000E7261" w:rsidRDefault="000E7261" w:rsidP="004168BB">
            <w:pPr>
              <w:pStyle w:val="Style7"/>
              <w:widowControl/>
              <w:numPr>
                <w:ilvl w:val="0"/>
                <w:numId w:val="2"/>
              </w:numPr>
              <w:ind w:left="284" w:hanging="284"/>
              <w:jc w:val="both"/>
              <w:rPr>
                <w:rStyle w:val="FontStyle28"/>
              </w:rPr>
            </w:pPr>
            <w:r>
              <w:rPr>
                <w:rStyle w:val="FontStyle28"/>
              </w:rPr>
              <w:t>анализировать факторы, влияющие на хозяйственную деятельность организации;</w:t>
            </w:r>
          </w:p>
          <w:p w:rsidR="000E7261" w:rsidRDefault="000E7261" w:rsidP="004168BB">
            <w:pPr>
              <w:pStyle w:val="a7"/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84" w:hanging="284"/>
              <w:jc w:val="both"/>
              <w:rPr>
                <w:rStyle w:val="FontStyle28"/>
              </w:rPr>
            </w:pPr>
            <w:r>
              <w:rPr>
                <w:rStyle w:val="FontStyle28"/>
              </w:rPr>
              <w:t>рассчитывать показатели эффективности использования ресурсов организации;</w:t>
            </w:r>
          </w:p>
          <w:p w:rsidR="000E7261" w:rsidRPr="00210BC5" w:rsidRDefault="000E7261" w:rsidP="004168BB"/>
        </w:tc>
        <w:tc>
          <w:tcPr>
            <w:tcW w:w="1843" w:type="dxa"/>
            <w:shd w:val="clear" w:color="auto" w:fill="auto"/>
          </w:tcPr>
          <w:p w:rsidR="000E7261" w:rsidRPr="00B1240A" w:rsidRDefault="000E7261" w:rsidP="00BA3DE7">
            <w:pPr>
              <w:ind w:left="-57" w:right="-57"/>
              <w:jc w:val="center"/>
            </w:pPr>
            <w:r w:rsidRPr="00B1240A">
              <w:t>Не умеет.</w:t>
            </w:r>
            <w:r w:rsidR="005057A6">
              <w:t xml:space="preserve"> </w:t>
            </w:r>
            <w:proofErr w:type="gramStart"/>
            <w:r w:rsidRPr="00B1240A">
              <w:t>Д</w:t>
            </w:r>
            <w:proofErr w:type="gramEnd"/>
            <w:r w:rsidRPr="00B1240A">
              <w:t>емонстрирует частичные умения, допуская грубые ошибки</w:t>
            </w:r>
          </w:p>
        </w:tc>
        <w:tc>
          <w:tcPr>
            <w:tcW w:w="1843" w:type="dxa"/>
            <w:shd w:val="clear" w:color="auto" w:fill="auto"/>
          </w:tcPr>
          <w:p w:rsidR="000E7261" w:rsidRPr="00B1240A" w:rsidRDefault="000E7261" w:rsidP="00BA3DE7">
            <w:pPr>
              <w:ind w:left="-57" w:right="-57"/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0E7261" w:rsidRPr="00B67594" w:rsidRDefault="000E7261" w:rsidP="00BA3DE7">
            <w:pPr>
              <w:ind w:left="-57" w:right="-57"/>
              <w:jc w:val="center"/>
            </w:pPr>
            <w:r w:rsidRPr="00B67594">
              <w:t>Умеет применять знания на практике в базовом объеме</w:t>
            </w:r>
          </w:p>
        </w:tc>
        <w:tc>
          <w:tcPr>
            <w:tcW w:w="1842" w:type="dxa"/>
            <w:shd w:val="clear" w:color="auto" w:fill="auto"/>
          </w:tcPr>
          <w:p w:rsidR="000E7261" w:rsidRPr="00B1240A" w:rsidRDefault="000E7261" w:rsidP="00BA3DE7">
            <w:pPr>
              <w:ind w:left="-57" w:right="-57"/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0E7261" w:rsidRPr="00B1240A" w:rsidTr="00FF07DD">
        <w:trPr>
          <w:trHeight w:val="285"/>
        </w:trPr>
        <w:tc>
          <w:tcPr>
            <w:tcW w:w="846" w:type="dxa"/>
            <w:vMerge/>
          </w:tcPr>
          <w:p w:rsidR="000E7261" w:rsidRPr="00B1240A" w:rsidRDefault="000E7261" w:rsidP="00BA3DE7"/>
        </w:tc>
        <w:tc>
          <w:tcPr>
            <w:tcW w:w="14004" w:type="dxa"/>
            <w:gridSpan w:val="5"/>
            <w:shd w:val="clear" w:color="auto" w:fill="auto"/>
          </w:tcPr>
          <w:p w:rsidR="000E7261" w:rsidRDefault="000E7261" w:rsidP="00BA3DE7">
            <w:pPr>
              <w:ind w:left="-57" w:right="-57"/>
              <w:jc w:val="center"/>
              <w:rPr>
                <w:b/>
              </w:rPr>
            </w:pPr>
          </w:p>
          <w:p w:rsidR="000E7261" w:rsidRDefault="000E7261" w:rsidP="00BA3DE7">
            <w:pPr>
              <w:ind w:left="-57" w:right="-57"/>
              <w:jc w:val="center"/>
              <w:rPr>
                <w:b/>
              </w:rPr>
            </w:pPr>
          </w:p>
          <w:p w:rsidR="000E7261" w:rsidRDefault="000E7261" w:rsidP="00BA3DE7">
            <w:pPr>
              <w:ind w:left="-57" w:right="-57"/>
              <w:jc w:val="center"/>
              <w:rPr>
                <w:b/>
              </w:rPr>
            </w:pPr>
          </w:p>
          <w:p w:rsidR="000E7261" w:rsidRDefault="000E7261" w:rsidP="00BA3DE7">
            <w:pPr>
              <w:ind w:left="-57" w:right="-57"/>
              <w:jc w:val="center"/>
              <w:rPr>
                <w:b/>
              </w:rPr>
            </w:pPr>
          </w:p>
          <w:p w:rsidR="000E7261" w:rsidRDefault="000E7261" w:rsidP="00BA3DE7">
            <w:pPr>
              <w:ind w:left="-57" w:right="-57"/>
              <w:jc w:val="center"/>
              <w:rPr>
                <w:b/>
              </w:rPr>
            </w:pPr>
          </w:p>
          <w:p w:rsidR="000E7261" w:rsidRDefault="000E7261" w:rsidP="00BA3DE7">
            <w:pPr>
              <w:ind w:left="-57" w:right="-57"/>
              <w:jc w:val="center"/>
              <w:rPr>
                <w:b/>
              </w:rPr>
            </w:pPr>
          </w:p>
          <w:p w:rsidR="000E7261" w:rsidRDefault="000E7261" w:rsidP="003C2E14">
            <w:pPr>
              <w:ind w:left="-57" w:right="-57"/>
              <w:rPr>
                <w:b/>
              </w:rPr>
            </w:pPr>
          </w:p>
          <w:p w:rsidR="000E7261" w:rsidRDefault="000E7261" w:rsidP="00BA3DE7">
            <w:pPr>
              <w:ind w:left="-57" w:right="-57"/>
              <w:jc w:val="center"/>
              <w:rPr>
                <w:b/>
              </w:rPr>
            </w:pPr>
          </w:p>
          <w:p w:rsidR="000E7261" w:rsidRPr="00B1240A" w:rsidRDefault="000E7261" w:rsidP="00BA3DE7">
            <w:pPr>
              <w:ind w:left="-57" w:right="-57"/>
              <w:jc w:val="center"/>
            </w:pPr>
            <w:r w:rsidRPr="000E7261">
              <w:rPr>
                <w:b/>
              </w:rPr>
              <w:t>ПК 6.2. Осуществлять текущее планирование, координацию деятельности подчиненного персонала с учетом взаимодействия с другими подразделениями.</w:t>
            </w:r>
          </w:p>
        </w:tc>
      </w:tr>
      <w:tr w:rsidR="000E7261" w:rsidRPr="00B1240A" w:rsidTr="000E7261">
        <w:trPr>
          <w:trHeight w:val="70"/>
        </w:trPr>
        <w:tc>
          <w:tcPr>
            <w:tcW w:w="846" w:type="dxa"/>
            <w:vMerge/>
          </w:tcPr>
          <w:p w:rsidR="000E7261" w:rsidRPr="00B1240A" w:rsidRDefault="000E7261" w:rsidP="00BA3DE7"/>
        </w:tc>
        <w:tc>
          <w:tcPr>
            <w:tcW w:w="6633" w:type="dxa"/>
            <w:shd w:val="clear" w:color="auto" w:fill="auto"/>
          </w:tcPr>
          <w:p w:rsidR="000E7261" w:rsidRPr="00530A7E" w:rsidRDefault="000E7261" w:rsidP="004168BB">
            <w:pPr>
              <w:rPr>
                <w:b/>
              </w:rPr>
            </w:pPr>
            <w:r w:rsidRPr="00530A7E">
              <w:rPr>
                <w:b/>
              </w:rPr>
              <w:t>Знает</w:t>
            </w:r>
          </w:p>
          <w:p w:rsidR="000E7261" w:rsidRDefault="000E7261" w:rsidP="00530A7E">
            <w:r>
              <w:t>Понятие бригады/команды.</w:t>
            </w:r>
          </w:p>
          <w:p w:rsidR="000E7261" w:rsidRDefault="000E7261" w:rsidP="00530A7E">
            <w:r>
              <w:t xml:space="preserve"> -Виды организационных требований и их влияние на планирование работы бригады/команды.</w:t>
            </w:r>
          </w:p>
          <w:p w:rsidR="000E7261" w:rsidRDefault="000E7261" w:rsidP="00530A7E">
            <w:r>
              <w:t>-Дисциплинарные процедуры в организации.</w:t>
            </w:r>
          </w:p>
          <w:p w:rsidR="000E7261" w:rsidRDefault="000E7261" w:rsidP="00530A7E">
            <w:r>
              <w:t>-Методы эффективного планирования работы</w:t>
            </w:r>
          </w:p>
          <w:p w:rsidR="000E7261" w:rsidRDefault="000E7261" w:rsidP="00530A7E">
            <w:r>
              <w:t>бригады/команды.</w:t>
            </w:r>
          </w:p>
          <w:p w:rsidR="000E7261" w:rsidRDefault="000E7261" w:rsidP="00530A7E">
            <w:r>
              <w:t>-Важность планирования работы бригады/команды и требуемая ступень</w:t>
            </w:r>
          </w:p>
          <w:p w:rsidR="000E7261" w:rsidRDefault="000E7261" w:rsidP="00530A7E">
            <w:r>
              <w:t>планирования.</w:t>
            </w:r>
          </w:p>
          <w:p w:rsidR="000E7261" w:rsidRDefault="000E7261" w:rsidP="00530A7E">
            <w:r>
              <w:t>-Важность участия членов</w:t>
            </w:r>
          </w:p>
          <w:p w:rsidR="000E7261" w:rsidRDefault="000E7261" w:rsidP="00530A7E">
            <w:r>
              <w:t xml:space="preserve">бригады/команды </w:t>
            </w:r>
            <w:proofErr w:type="gramStart"/>
            <w:r>
              <w:t>в</w:t>
            </w:r>
            <w:proofErr w:type="gramEnd"/>
          </w:p>
          <w:p w:rsidR="000E7261" w:rsidRDefault="000E7261" w:rsidP="00530A7E">
            <w:proofErr w:type="gramStart"/>
            <w:r>
              <w:t>процессе</w:t>
            </w:r>
            <w:proofErr w:type="gramEnd"/>
            <w:r>
              <w:t xml:space="preserve"> планирования работы.</w:t>
            </w:r>
          </w:p>
          <w:p w:rsidR="000E7261" w:rsidRDefault="000E7261" w:rsidP="00530A7E">
            <w:r>
              <w:t>-Важность объяснения планов работ и</w:t>
            </w:r>
          </w:p>
          <w:p w:rsidR="000E7261" w:rsidRDefault="000E7261" w:rsidP="00530A7E">
            <w:r>
              <w:t>принятых решений членам бригады/команды.</w:t>
            </w:r>
          </w:p>
          <w:p w:rsidR="000E7261" w:rsidRDefault="000E7261" w:rsidP="00530A7E">
            <w:r>
              <w:t>-Способы получения информации о работе</w:t>
            </w:r>
          </w:p>
          <w:p w:rsidR="000E7261" w:rsidRDefault="000E7261" w:rsidP="00530A7E">
            <w:r>
              <w:t>бригады/команды со стороны.</w:t>
            </w:r>
          </w:p>
          <w:p w:rsidR="000E7261" w:rsidRDefault="000E7261" w:rsidP="00530A7E">
            <w:r>
              <w:t xml:space="preserve">-Способы оценки качества </w:t>
            </w:r>
            <w:proofErr w:type="gramStart"/>
            <w:r>
              <w:t>выполняемых</w:t>
            </w:r>
            <w:proofErr w:type="gramEnd"/>
          </w:p>
          <w:p w:rsidR="000E7261" w:rsidRDefault="000E7261" w:rsidP="00530A7E">
            <w:r>
              <w:t>работ членами бригады/команды.</w:t>
            </w:r>
          </w:p>
          <w:p w:rsidR="000E7261" w:rsidRDefault="000E7261" w:rsidP="00530A7E">
            <w:r>
              <w:t>-Способы поощрения членов бригады/команды.</w:t>
            </w:r>
          </w:p>
          <w:p w:rsidR="000E7261" w:rsidRDefault="000E7261" w:rsidP="00530A7E">
            <w:r>
              <w:t xml:space="preserve">-Конфиденциальность информации </w:t>
            </w:r>
            <w:proofErr w:type="gramStart"/>
            <w:r>
              <w:t>на</w:t>
            </w:r>
            <w:proofErr w:type="gramEnd"/>
          </w:p>
          <w:p w:rsidR="000E7261" w:rsidRDefault="000E7261" w:rsidP="00530A7E">
            <w:proofErr w:type="gramStart"/>
            <w:r>
              <w:t>предприятиях</w:t>
            </w:r>
            <w:proofErr w:type="gramEnd"/>
            <w:r>
              <w:t xml:space="preserve"> питания.</w:t>
            </w:r>
          </w:p>
          <w:p w:rsidR="000E7261" w:rsidRDefault="000E7261" w:rsidP="00530A7E">
            <w:r>
              <w:t>-Личные обязанности и ответственность</w:t>
            </w:r>
          </w:p>
          <w:p w:rsidR="000E7261" w:rsidRDefault="000E7261" w:rsidP="00530A7E">
            <w:r>
              <w:t>бригадира на производстве.</w:t>
            </w:r>
          </w:p>
          <w:p w:rsidR="000E7261" w:rsidRDefault="000E7261" w:rsidP="00530A7E">
            <w:r>
              <w:t xml:space="preserve">-Принципы разработки </w:t>
            </w:r>
            <w:proofErr w:type="gramStart"/>
            <w:r>
              <w:t>должностных</w:t>
            </w:r>
            <w:proofErr w:type="gramEnd"/>
          </w:p>
          <w:p w:rsidR="000E7261" w:rsidRDefault="000E7261" w:rsidP="00530A7E">
            <w:r>
              <w:t>обязанностей, графиков работы и табеля учета</w:t>
            </w:r>
          </w:p>
          <w:p w:rsidR="000E7261" w:rsidRDefault="000E7261" w:rsidP="00530A7E">
            <w:r>
              <w:t>рабочего времени.</w:t>
            </w:r>
          </w:p>
          <w:p w:rsidR="000E7261" w:rsidRDefault="000E7261" w:rsidP="00530A7E">
            <w:r>
              <w:t xml:space="preserve">-Правила работы с документацией, составление и ведение которой входит </w:t>
            </w:r>
            <w:proofErr w:type="gramStart"/>
            <w:r>
              <w:t>в</w:t>
            </w:r>
            <w:proofErr w:type="gramEnd"/>
          </w:p>
          <w:p w:rsidR="000E7261" w:rsidRDefault="000E7261" w:rsidP="00530A7E">
            <w:r>
              <w:t>обязанности бригадира.</w:t>
            </w:r>
          </w:p>
          <w:p w:rsidR="000E7261" w:rsidRDefault="000E7261" w:rsidP="00530A7E">
            <w:r>
              <w:lastRenderedPageBreak/>
              <w:t>-Нормативно-правовые</w:t>
            </w:r>
          </w:p>
          <w:p w:rsidR="000E7261" w:rsidRDefault="000E7261" w:rsidP="00530A7E">
            <w:r>
              <w:t>документы, регулирующие область</w:t>
            </w:r>
          </w:p>
          <w:p w:rsidR="000E7261" w:rsidRDefault="000E7261" w:rsidP="00530A7E">
            <w:r>
              <w:t>личной ответственности бригадира.</w:t>
            </w:r>
          </w:p>
          <w:p w:rsidR="000E7261" w:rsidRDefault="000E7261" w:rsidP="00530A7E">
            <w:r>
              <w:t>-Важность соблюдения требований и</w:t>
            </w:r>
          </w:p>
          <w:p w:rsidR="000E7261" w:rsidRDefault="000E7261" w:rsidP="00530A7E">
            <w:r>
              <w:t>рекомендаций нормативно-правовых</w:t>
            </w:r>
          </w:p>
          <w:p w:rsidR="000E7261" w:rsidRDefault="000E7261" w:rsidP="00530A7E">
            <w:r>
              <w:t>документов.</w:t>
            </w:r>
          </w:p>
          <w:p w:rsidR="000E7261" w:rsidRDefault="000E7261" w:rsidP="00530A7E">
            <w:r>
              <w:t xml:space="preserve">-Методы осуществления взаимосвязи </w:t>
            </w:r>
            <w:proofErr w:type="gramStart"/>
            <w:r>
              <w:t>между</w:t>
            </w:r>
            <w:proofErr w:type="gramEnd"/>
          </w:p>
          <w:p w:rsidR="000E7261" w:rsidRDefault="000E7261" w:rsidP="00530A7E">
            <w:r>
              <w:t>подразделениями производства.</w:t>
            </w:r>
          </w:p>
          <w:p w:rsidR="000E7261" w:rsidRDefault="000E7261" w:rsidP="00530A7E">
            <w:r>
              <w:t>-Методы предотвращения и разрешения проблем в работе бригады/команды.</w:t>
            </w:r>
          </w:p>
          <w:p w:rsidR="000E7261" w:rsidRDefault="000E7261" w:rsidP="00530A7E">
            <w:r>
              <w:t xml:space="preserve">-Методы </w:t>
            </w:r>
            <w:proofErr w:type="gramStart"/>
            <w:r>
              <w:t>эффективного</w:t>
            </w:r>
            <w:proofErr w:type="gramEnd"/>
          </w:p>
          <w:p w:rsidR="000E7261" w:rsidRDefault="000E7261" w:rsidP="00530A7E">
            <w:r>
              <w:t>общения в бригаде/команде.</w:t>
            </w:r>
          </w:p>
          <w:p w:rsidR="000E7261" w:rsidRDefault="000E7261" w:rsidP="00530A7E">
            <w:r>
              <w:t>-Психологические типы</w:t>
            </w:r>
          </w:p>
          <w:p w:rsidR="000E7261" w:rsidRDefault="000E7261" w:rsidP="00530A7E">
            <w:r>
              <w:t>характеров работников</w:t>
            </w:r>
          </w:p>
          <w:p w:rsidR="000E7261" w:rsidRDefault="000E7261" w:rsidP="00530A7E"/>
          <w:p w:rsidR="000E7261" w:rsidRPr="00CE31EE" w:rsidRDefault="000E7261" w:rsidP="00530A7E">
            <w:pPr>
              <w:rPr>
                <w:b/>
              </w:rPr>
            </w:pPr>
            <w:r w:rsidRPr="00CE31EE">
              <w:rPr>
                <w:b/>
              </w:rPr>
              <w:t>Умеет:</w:t>
            </w:r>
          </w:p>
          <w:p w:rsidR="000E7261" w:rsidRDefault="000E7261" w:rsidP="00530A7E">
            <w:r>
              <w:t>-Составлять ежедневные</w:t>
            </w:r>
          </w:p>
          <w:p w:rsidR="000E7261" w:rsidRDefault="000E7261" w:rsidP="00530A7E">
            <w:r>
              <w:t>планы работы бригады/команды.</w:t>
            </w:r>
          </w:p>
          <w:p w:rsidR="000E7261" w:rsidRDefault="000E7261" w:rsidP="00530A7E">
            <w:r>
              <w:t xml:space="preserve">-Планировать рабочие задания по объему и требуемому времени </w:t>
            </w:r>
            <w:proofErr w:type="gramStart"/>
            <w:r>
              <w:t>с</w:t>
            </w:r>
            <w:proofErr w:type="gramEnd"/>
          </w:p>
          <w:p w:rsidR="000E7261" w:rsidRDefault="000E7261" w:rsidP="00530A7E">
            <w:r>
              <w:t xml:space="preserve">учетом сроков исполнения заданий </w:t>
            </w:r>
            <w:proofErr w:type="gramStart"/>
            <w:r>
              <w:t>в</w:t>
            </w:r>
            <w:proofErr w:type="gramEnd"/>
          </w:p>
          <w:p w:rsidR="000E7261" w:rsidRDefault="000E7261" w:rsidP="00530A7E">
            <w:r>
              <w:t xml:space="preserve">стандартных и нестандартных </w:t>
            </w:r>
            <w:proofErr w:type="gramStart"/>
            <w:r>
              <w:t>ситуациях</w:t>
            </w:r>
            <w:proofErr w:type="gramEnd"/>
            <w:r>
              <w:t>.</w:t>
            </w:r>
          </w:p>
          <w:p w:rsidR="000E7261" w:rsidRDefault="000E7261" w:rsidP="00530A7E">
            <w:r>
              <w:t>-Объяснять обязанности, планы и</w:t>
            </w:r>
          </w:p>
          <w:p w:rsidR="000E7261" w:rsidRDefault="000E7261" w:rsidP="00530A7E">
            <w:r>
              <w:t>организационные требования членам</w:t>
            </w:r>
          </w:p>
          <w:p w:rsidR="000E7261" w:rsidRDefault="000E7261" w:rsidP="00530A7E">
            <w:r>
              <w:t>бригады/команды.</w:t>
            </w:r>
          </w:p>
          <w:p w:rsidR="000E7261" w:rsidRDefault="000E7261" w:rsidP="00530A7E">
            <w:r>
              <w:t xml:space="preserve">-Создавать условия </w:t>
            </w:r>
            <w:proofErr w:type="gramStart"/>
            <w:r>
              <w:t>для</w:t>
            </w:r>
            <w:proofErr w:type="gramEnd"/>
            <w:r>
              <w:t xml:space="preserve"> наиболее полной</w:t>
            </w:r>
          </w:p>
          <w:p w:rsidR="000E7261" w:rsidRDefault="000E7261" w:rsidP="00530A7E">
            <w:r>
              <w:t>реализации потенциала каждого члена</w:t>
            </w:r>
          </w:p>
          <w:p w:rsidR="000E7261" w:rsidRDefault="000E7261" w:rsidP="00530A7E">
            <w:r>
              <w:t>бригады/команды в процессе его</w:t>
            </w:r>
          </w:p>
          <w:p w:rsidR="000E7261" w:rsidRDefault="000E7261" w:rsidP="00530A7E">
            <w:r>
              <w:t>профессиональной деятельности.</w:t>
            </w:r>
          </w:p>
          <w:p w:rsidR="000E7261" w:rsidRDefault="000E7261" w:rsidP="004168BB"/>
          <w:p w:rsidR="000E7261" w:rsidRDefault="000E7261" w:rsidP="004168BB"/>
          <w:p w:rsidR="000E7261" w:rsidRDefault="000E7261" w:rsidP="004168BB"/>
          <w:p w:rsidR="00FF07DD" w:rsidRDefault="00FF07DD" w:rsidP="004168BB">
            <w:pPr>
              <w:rPr>
                <w:b/>
              </w:rPr>
            </w:pPr>
          </w:p>
        </w:tc>
        <w:tc>
          <w:tcPr>
            <w:tcW w:w="1843" w:type="dxa"/>
            <w:shd w:val="clear" w:color="auto" w:fill="auto"/>
          </w:tcPr>
          <w:p w:rsidR="000E7261" w:rsidRDefault="000E7261" w:rsidP="000E7261">
            <w:pPr>
              <w:ind w:right="-57"/>
            </w:pPr>
            <w:r w:rsidRPr="00B1240A">
              <w:lastRenderedPageBreak/>
              <w:t>Не умеет.</w:t>
            </w:r>
            <w:r w:rsidR="005057A6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  <w:r w:rsidRPr="00B1240A">
              <w:t>Не умеет.</w:t>
            </w:r>
            <w:r w:rsidR="005057A6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0E7261" w:rsidRDefault="000E7261" w:rsidP="000E7261">
            <w:pPr>
              <w:ind w:right="-57"/>
            </w:pPr>
          </w:p>
        </w:tc>
        <w:tc>
          <w:tcPr>
            <w:tcW w:w="1843" w:type="dxa"/>
            <w:shd w:val="clear" w:color="auto" w:fill="auto"/>
          </w:tcPr>
          <w:p w:rsidR="000E7261" w:rsidRDefault="000E7261" w:rsidP="000E7261">
            <w:pPr>
              <w:ind w:right="-57"/>
            </w:pPr>
            <w:r w:rsidRPr="00B1240A">
              <w:lastRenderedPageBreak/>
              <w:t>Демонстрирует частичные умения без грубых ошибок</w:t>
            </w: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  <w:r w:rsidRPr="000E7261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</w:tcPr>
          <w:p w:rsidR="000E7261" w:rsidRDefault="000E7261" w:rsidP="000E7261">
            <w:pPr>
              <w:ind w:right="-57"/>
            </w:pPr>
            <w:r w:rsidRPr="00B67594">
              <w:lastRenderedPageBreak/>
              <w:t>Умеет применять знания на практике в базовом объеме</w:t>
            </w: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  <w:r w:rsidRPr="000E7261">
              <w:t>Умеет применять знания на практике в базовом объеме</w:t>
            </w:r>
          </w:p>
        </w:tc>
        <w:tc>
          <w:tcPr>
            <w:tcW w:w="1842" w:type="dxa"/>
            <w:shd w:val="clear" w:color="auto" w:fill="auto"/>
          </w:tcPr>
          <w:p w:rsidR="000E7261" w:rsidRDefault="000E7261" w:rsidP="000E7261">
            <w:pPr>
              <w:ind w:right="-57"/>
            </w:pPr>
            <w:r w:rsidRPr="00B1240A">
              <w:lastRenderedPageBreak/>
              <w:t>Демонстрирует высокий уровень умений</w:t>
            </w: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</w:p>
          <w:p w:rsidR="000E7261" w:rsidRDefault="000E7261" w:rsidP="000E7261">
            <w:pPr>
              <w:ind w:right="-57"/>
            </w:pPr>
            <w:r w:rsidRPr="000E7261">
              <w:t>Демонстрирует высокий уровень умений</w:t>
            </w:r>
          </w:p>
        </w:tc>
      </w:tr>
    </w:tbl>
    <w:p w:rsidR="000E7261" w:rsidRDefault="000E7261" w:rsidP="000E7261">
      <w:pPr>
        <w:rPr>
          <w:b/>
          <w:sz w:val="28"/>
        </w:rPr>
      </w:pPr>
    </w:p>
    <w:p w:rsidR="004168BB" w:rsidRDefault="004168BB" w:rsidP="004168BB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Оценочные средства для проведения процедур внутренней и внешней оценки качества </w:t>
      </w:r>
    </w:p>
    <w:p w:rsidR="004168BB" w:rsidRPr="00974AD3" w:rsidRDefault="004168BB" w:rsidP="004168BB">
      <w:pPr>
        <w:jc w:val="center"/>
        <w:rPr>
          <w:b/>
          <w:sz w:val="28"/>
        </w:rPr>
      </w:pPr>
      <w:r w:rsidRPr="00974AD3">
        <w:rPr>
          <w:b/>
          <w:sz w:val="28"/>
        </w:rPr>
        <w:t>образовательной деятельности</w:t>
      </w:r>
    </w:p>
    <w:p w:rsidR="004168BB" w:rsidRPr="00974AD3" w:rsidRDefault="004168BB" w:rsidP="004168BB">
      <w:pPr>
        <w:jc w:val="center"/>
        <w:rPr>
          <w:b/>
          <w:sz w:val="28"/>
        </w:rPr>
      </w:pPr>
    </w:p>
    <w:p w:rsidR="004168BB" w:rsidRDefault="004168BB" w:rsidP="004168BB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A606A9" w:rsidRDefault="00A606A9" w:rsidP="004168BB">
      <w:pPr>
        <w:jc w:val="center"/>
        <w:rPr>
          <w:rFonts w:eastAsia="Times New Roman"/>
        </w:rPr>
      </w:pPr>
    </w:p>
    <w:p w:rsidR="00A606A9" w:rsidRPr="00A606A9" w:rsidRDefault="004168BB" w:rsidP="00A606A9">
      <w:pPr>
        <w:jc w:val="center"/>
        <w:rPr>
          <w:rFonts w:eastAsia="DejaVu Sans"/>
          <w:b/>
          <w:kern w:val="3"/>
          <w:lang w:eastAsia="zh-CN" w:bidi="hi-IN"/>
        </w:rPr>
      </w:pPr>
      <w:r>
        <w:rPr>
          <w:rFonts w:eastAsia="DejaVu Sans"/>
          <w:b/>
          <w:kern w:val="3"/>
          <w:lang w:eastAsia="zh-CN" w:bidi="hi-IN"/>
        </w:rPr>
        <w:t>ОК 03</w:t>
      </w:r>
      <w:r w:rsidRPr="008C7A60">
        <w:rPr>
          <w:rFonts w:eastAsia="DejaVu Sans"/>
          <w:b/>
          <w:kern w:val="3"/>
          <w:lang w:eastAsia="zh-CN" w:bidi="hi-IN"/>
        </w:rPr>
        <w:t xml:space="preserve">. </w:t>
      </w:r>
      <w:r w:rsidR="00A606A9" w:rsidRPr="00A606A9">
        <w:rPr>
          <w:rFonts w:eastAsia="DejaVu Sans"/>
          <w:b/>
          <w:kern w:val="3"/>
          <w:lang w:eastAsia="zh-CN" w:bidi="hi-IN"/>
        </w:rPr>
        <w:t>Планировать и реализовывать собственное профессиональное и личностное</w:t>
      </w:r>
    </w:p>
    <w:p w:rsidR="00A606A9" w:rsidRPr="00A606A9" w:rsidRDefault="00A606A9" w:rsidP="00A606A9">
      <w:pPr>
        <w:jc w:val="center"/>
        <w:rPr>
          <w:rFonts w:eastAsia="DejaVu Sans"/>
          <w:b/>
          <w:kern w:val="3"/>
          <w:lang w:eastAsia="zh-CN" w:bidi="hi-IN"/>
        </w:rPr>
      </w:pPr>
      <w:r w:rsidRPr="00A606A9">
        <w:rPr>
          <w:rFonts w:eastAsia="DejaVu Sans"/>
          <w:b/>
          <w:kern w:val="3"/>
          <w:lang w:eastAsia="zh-CN" w:bidi="hi-IN"/>
        </w:rPr>
        <w:t>развитие, предпринимательскую деятельность в профессиональной сфере, использовать</w:t>
      </w:r>
    </w:p>
    <w:p w:rsidR="004168BB" w:rsidRDefault="00A606A9" w:rsidP="00A606A9">
      <w:pPr>
        <w:jc w:val="center"/>
        <w:rPr>
          <w:b/>
        </w:rPr>
      </w:pPr>
      <w:r w:rsidRPr="00A606A9">
        <w:rPr>
          <w:rFonts w:eastAsia="DejaVu Sans"/>
          <w:b/>
          <w:kern w:val="3"/>
          <w:lang w:eastAsia="zh-CN" w:bidi="hi-IN"/>
        </w:rPr>
        <w:t>знания по правовой и финансовой грамотности в различных жизненных ситуациях</w:t>
      </w:r>
    </w:p>
    <w:tbl>
      <w:tblPr>
        <w:tblStyle w:val="a9"/>
        <w:tblW w:w="0" w:type="auto"/>
        <w:tblLook w:val="04A0"/>
      </w:tblPr>
      <w:tblGrid>
        <w:gridCol w:w="560"/>
        <w:gridCol w:w="3517"/>
        <w:gridCol w:w="567"/>
        <w:gridCol w:w="4536"/>
        <w:gridCol w:w="2838"/>
        <w:gridCol w:w="6"/>
        <w:gridCol w:w="2703"/>
      </w:tblGrid>
      <w:tr w:rsidR="004168BB" w:rsidTr="000346B9">
        <w:tc>
          <w:tcPr>
            <w:tcW w:w="560" w:type="dxa"/>
          </w:tcPr>
          <w:p w:rsidR="004168BB" w:rsidRDefault="004168BB" w:rsidP="00BA3DE7">
            <w:pPr>
              <w:jc w:val="center"/>
              <w:rPr>
                <w:rFonts w:eastAsia="DejaVu Sans"/>
                <w:b/>
                <w:kern w:val="3"/>
                <w:lang w:val="en-US" w:eastAsia="zh-CN" w:bidi="hi-IN"/>
              </w:rPr>
            </w:pPr>
            <w:r>
              <w:rPr>
                <w:rFonts w:eastAsia="DejaVu Sans"/>
                <w:b/>
                <w:kern w:val="3"/>
                <w:lang w:val="en-US" w:eastAsia="zh-CN" w:bidi="hi-IN"/>
              </w:rPr>
              <w:t>N</w:t>
            </w:r>
          </w:p>
          <w:p w:rsidR="004168BB" w:rsidRPr="00ED7060" w:rsidRDefault="004168BB" w:rsidP="00BA3DE7">
            <w:pPr>
              <w:jc w:val="center"/>
              <w:rPr>
                <w:rFonts w:eastAsia="DejaVu Sans"/>
                <w:b/>
                <w:kern w:val="3"/>
                <w:lang w:eastAsia="zh-CN" w:bidi="hi-IN"/>
              </w:rPr>
            </w:pPr>
            <w:proofErr w:type="gramStart"/>
            <w:r>
              <w:rPr>
                <w:rFonts w:eastAsia="DejaVu Sans"/>
                <w:b/>
                <w:kern w:val="3"/>
                <w:lang w:eastAsia="zh-CN" w:bidi="hi-IN"/>
              </w:rPr>
              <w:t>п</w:t>
            </w:r>
            <w:proofErr w:type="gramEnd"/>
            <w:r>
              <w:rPr>
                <w:rFonts w:eastAsia="DejaVu Sans"/>
                <w:b/>
                <w:kern w:val="3"/>
                <w:lang w:eastAsia="zh-CN" w:bidi="hi-IN"/>
              </w:rPr>
              <w:t>/п</w:t>
            </w:r>
          </w:p>
        </w:tc>
        <w:tc>
          <w:tcPr>
            <w:tcW w:w="11458" w:type="dxa"/>
            <w:gridSpan w:val="4"/>
          </w:tcPr>
          <w:p w:rsidR="004168BB" w:rsidRDefault="004168BB" w:rsidP="00BA3DE7">
            <w:pPr>
              <w:jc w:val="center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Формулировка и содержание задания</w:t>
            </w:r>
          </w:p>
        </w:tc>
        <w:tc>
          <w:tcPr>
            <w:tcW w:w="2709" w:type="dxa"/>
            <w:gridSpan w:val="2"/>
          </w:tcPr>
          <w:p w:rsidR="004168BB" w:rsidRDefault="004168BB" w:rsidP="00BA3DE7">
            <w:pPr>
              <w:jc w:val="center"/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>Правильный ответ</w:t>
            </w:r>
          </w:p>
        </w:tc>
      </w:tr>
      <w:tr w:rsidR="004168BB" w:rsidTr="000346B9">
        <w:tc>
          <w:tcPr>
            <w:tcW w:w="560" w:type="dxa"/>
            <w:vMerge w:val="restart"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 w:rsidRPr="00ED7060">
              <w:rPr>
                <w:rFonts w:eastAsia="DejaVu Sans"/>
                <w:kern w:val="3"/>
                <w:lang w:eastAsia="zh-CN" w:bidi="hi-IN"/>
              </w:rPr>
              <w:t>1</w:t>
            </w:r>
          </w:p>
        </w:tc>
        <w:tc>
          <w:tcPr>
            <w:tcW w:w="14167" w:type="dxa"/>
            <w:gridSpan w:val="6"/>
          </w:tcPr>
          <w:p w:rsidR="00843C3B" w:rsidRPr="00843C3B" w:rsidRDefault="00843C3B" w:rsidP="00BA3DE7">
            <w:pPr>
              <w:spacing w:before="120" w:after="120"/>
              <w:rPr>
                <w:rFonts w:eastAsia="Calibri"/>
              </w:rPr>
            </w:pPr>
            <w:r w:rsidRPr="00843C3B">
              <w:rPr>
                <w:rFonts w:eastAsia="Calibri"/>
              </w:rPr>
              <w:t>Выберите один  правильный ответ</w:t>
            </w:r>
          </w:p>
          <w:p w:rsidR="004168BB" w:rsidRPr="000346B9" w:rsidRDefault="004168BB" w:rsidP="00BA3DE7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0346B9">
              <w:rPr>
                <w:rFonts w:eastAsia="Calibri"/>
                <w:b/>
              </w:rPr>
              <w:t>Какие определения правиль</w:t>
            </w:r>
            <w:r w:rsidR="00843C3B">
              <w:rPr>
                <w:rFonts w:eastAsia="Calibri"/>
                <w:b/>
              </w:rPr>
              <w:t>но отражают сущность маркетинга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8" w:type="dxa"/>
            <w:gridSpan w:val="4"/>
          </w:tcPr>
          <w:p w:rsidR="004168BB" w:rsidRPr="000346B9" w:rsidRDefault="00BF00F0" w:rsidP="004168BB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sz w:val="28"/>
                <w:szCs w:val="28"/>
              </w:rPr>
              <w:t>А</w:t>
            </w:r>
            <w:r w:rsidR="004168BB" w:rsidRPr="000346B9">
              <w:rPr>
                <w:rFonts w:eastAsia="Calibri"/>
              </w:rPr>
              <w:t>) наука о планировании, организации, управлении и контроле движения материальных и информационных потоков в пространстве и во времени от их первичного источника до конечного потребителя;</w:t>
            </w:r>
          </w:p>
          <w:p w:rsidR="004168BB" w:rsidRPr="000346B9" w:rsidRDefault="00BF00F0" w:rsidP="004168B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</w:t>
            </w:r>
            <w:r w:rsidR="004168BB" w:rsidRPr="000346B9">
              <w:rPr>
                <w:rFonts w:eastAsia="Calibri"/>
              </w:rPr>
              <w:t>) вид человеческой деятельности, направленной на удовлетворение нужд и потребностей посредством обмена;</w:t>
            </w:r>
          </w:p>
          <w:p w:rsidR="004168BB" w:rsidRPr="000346B9" w:rsidRDefault="00BF00F0" w:rsidP="004168B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="004168BB" w:rsidRPr="000346B9">
              <w:rPr>
                <w:rFonts w:eastAsia="Calibri"/>
              </w:rPr>
              <w:t>) система управления производственно-сбытовой деятельностью предприятия, основанная на комплексном анализе рынка;</w:t>
            </w:r>
          </w:p>
          <w:p w:rsidR="004168BB" w:rsidRPr="000346B9" w:rsidRDefault="00BF00F0" w:rsidP="004168B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</w:t>
            </w:r>
            <w:r w:rsidR="004168BB" w:rsidRPr="000346B9">
              <w:rPr>
                <w:rFonts w:eastAsia="Calibri"/>
              </w:rPr>
              <w:t>) естественно-техническая дисциплина, предметом изучения которой является потребительская стоимость товаров;</w:t>
            </w:r>
          </w:p>
          <w:p w:rsidR="004168BB" w:rsidRPr="004168BB" w:rsidRDefault="00BF00F0" w:rsidP="004168B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>Д</w:t>
            </w:r>
            <w:r w:rsidR="004168BB" w:rsidRPr="000346B9">
              <w:rPr>
                <w:rFonts w:eastAsia="Calibri"/>
              </w:rPr>
              <w:t>) процесс планирования и управления разработкой изделий и услуг, ценовой политикой, продвижением товаров к потребителю и их сбытом.</w:t>
            </w:r>
          </w:p>
        </w:tc>
        <w:tc>
          <w:tcPr>
            <w:tcW w:w="2709" w:type="dxa"/>
            <w:gridSpan w:val="2"/>
            <w:vAlign w:val="center"/>
          </w:tcPr>
          <w:p w:rsidR="004168BB" w:rsidRDefault="004266CB" w:rsidP="00BA3D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4168BB" w:rsidTr="000346B9">
        <w:tc>
          <w:tcPr>
            <w:tcW w:w="560" w:type="dxa"/>
            <w:vMerge w:val="restart"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</w:t>
            </w:r>
          </w:p>
        </w:tc>
        <w:tc>
          <w:tcPr>
            <w:tcW w:w="14167" w:type="dxa"/>
            <w:gridSpan w:val="6"/>
          </w:tcPr>
          <w:p w:rsidR="004168BB" w:rsidRPr="000346B9" w:rsidRDefault="004168BB" w:rsidP="004168BB">
            <w:pPr>
              <w:shd w:val="clear" w:color="auto" w:fill="FAFAFA"/>
              <w:jc w:val="both"/>
              <w:rPr>
                <w:rFonts w:eastAsia="Times New Roman"/>
                <w:b/>
                <w:color w:val="000000"/>
              </w:rPr>
            </w:pPr>
            <w:r w:rsidRPr="000346B9">
              <w:rPr>
                <w:rFonts w:eastAsia="Times New Roman"/>
                <w:b/>
                <w:bCs/>
                <w:color w:val="000000"/>
              </w:rPr>
              <w:t xml:space="preserve">Согласно теории мотивации </w:t>
            </w:r>
            <w:proofErr w:type="spellStart"/>
            <w:r w:rsidRPr="000346B9">
              <w:rPr>
                <w:rFonts w:eastAsia="Times New Roman"/>
                <w:b/>
                <w:bCs/>
                <w:color w:val="000000"/>
              </w:rPr>
              <w:t>Маслоу</w:t>
            </w:r>
            <w:proofErr w:type="spellEnd"/>
            <w:r w:rsidRPr="000346B9">
              <w:rPr>
                <w:rFonts w:eastAsia="Times New Roman"/>
                <w:b/>
                <w:bCs/>
                <w:color w:val="000000"/>
              </w:rPr>
              <w:t xml:space="preserve"> в первую очере</w:t>
            </w:r>
            <w:r w:rsidR="00843C3B">
              <w:rPr>
                <w:rFonts w:eastAsia="Times New Roman"/>
                <w:b/>
                <w:bCs/>
                <w:color w:val="000000"/>
              </w:rPr>
              <w:t>дь индивид желает удовлетворить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8" w:type="dxa"/>
            <w:gridSpan w:val="4"/>
          </w:tcPr>
          <w:p w:rsidR="004168BB" w:rsidRPr="000346B9" w:rsidRDefault="00BF00F0" w:rsidP="004168BB">
            <w:pPr>
              <w:shd w:val="clear" w:color="auto" w:fill="FAFAFA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А</w:t>
            </w:r>
            <w:r w:rsidR="004168BB" w:rsidRPr="000346B9">
              <w:rPr>
                <w:rFonts w:eastAsia="Times New Roman"/>
                <w:color w:val="000000"/>
              </w:rPr>
              <w:t xml:space="preserve">) потребность </w:t>
            </w:r>
            <w:r>
              <w:rPr>
                <w:rFonts w:eastAsia="Times New Roman"/>
                <w:color w:val="000000"/>
              </w:rPr>
              <w:t>в любви;                       Б</w:t>
            </w:r>
            <w:r w:rsidR="004168BB" w:rsidRPr="000346B9">
              <w:rPr>
                <w:rFonts w:eastAsia="Times New Roman"/>
                <w:color w:val="000000"/>
              </w:rPr>
              <w:t>) потребность в безопасности;</w:t>
            </w:r>
          </w:p>
          <w:p w:rsidR="004168BB" w:rsidRPr="004168BB" w:rsidRDefault="00BF00F0" w:rsidP="004168B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color w:val="000000"/>
              </w:rPr>
              <w:t>В</w:t>
            </w:r>
            <w:r w:rsidR="004168BB" w:rsidRPr="000346B9">
              <w:rPr>
                <w:rFonts w:eastAsia="Calibri"/>
                <w:color w:val="000000"/>
              </w:rPr>
              <w:t>) физи</w:t>
            </w:r>
            <w:r>
              <w:rPr>
                <w:rFonts w:eastAsia="Calibri"/>
                <w:color w:val="000000"/>
              </w:rPr>
              <w:t>ологические потребности;       Г</w:t>
            </w:r>
            <w:r w:rsidR="004168BB" w:rsidRPr="000346B9">
              <w:rPr>
                <w:rFonts w:eastAsia="Calibri"/>
                <w:color w:val="000000"/>
              </w:rPr>
              <w:t>) потребность в саморазвитии</w:t>
            </w:r>
          </w:p>
        </w:tc>
        <w:tc>
          <w:tcPr>
            <w:tcW w:w="2709" w:type="dxa"/>
            <w:gridSpan w:val="2"/>
            <w:vAlign w:val="center"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4168BB" w:rsidTr="000346B9">
        <w:tc>
          <w:tcPr>
            <w:tcW w:w="560" w:type="dxa"/>
            <w:vMerge w:val="restart"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</w:t>
            </w:r>
          </w:p>
        </w:tc>
        <w:tc>
          <w:tcPr>
            <w:tcW w:w="14167" w:type="dxa"/>
            <w:gridSpan w:val="6"/>
          </w:tcPr>
          <w:p w:rsidR="004168BB" w:rsidRPr="000346B9" w:rsidRDefault="004168BB" w:rsidP="00BA3DE7">
            <w:pPr>
              <w:spacing w:before="120" w:after="120"/>
              <w:rPr>
                <w:rFonts w:eastAsia="Times New Roman"/>
                <w:b/>
                <w:bCs/>
              </w:rPr>
            </w:pPr>
            <w:r w:rsidRPr="000346B9">
              <w:rPr>
                <w:rFonts w:eastAsia="Calibri"/>
                <w:b/>
              </w:rPr>
              <w:t>Правил</w:t>
            </w:r>
            <w:r w:rsidR="00843C3B">
              <w:rPr>
                <w:rFonts w:eastAsia="Calibri"/>
                <w:b/>
              </w:rPr>
              <w:t>ьно охарактеризуйте ремаркетинг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8" w:type="dxa"/>
            <w:gridSpan w:val="4"/>
          </w:tcPr>
          <w:p w:rsidR="004168BB" w:rsidRPr="000346B9" w:rsidRDefault="00BF00F0" w:rsidP="004168B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</w:t>
            </w:r>
            <w:r w:rsidR="004168BB" w:rsidRPr="000346B9">
              <w:rPr>
                <w:rFonts w:eastAsia="Calibri"/>
              </w:rPr>
              <w:t>) спрос отсутствует, следует его создавать;</w:t>
            </w:r>
          </w:p>
          <w:p w:rsidR="004168BB" w:rsidRPr="000346B9" w:rsidRDefault="00BF00F0" w:rsidP="004168B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</w:t>
            </w:r>
            <w:r w:rsidR="004168BB" w:rsidRPr="000346B9">
              <w:rPr>
                <w:rFonts w:eastAsia="Calibri"/>
              </w:rPr>
              <w:t>) спрос соответствует возможностям, его следует стабилизировать;</w:t>
            </w:r>
          </w:p>
          <w:p w:rsidR="004168BB" w:rsidRPr="000346B9" w:rsidRDefault="00BF00F0" w:rsidP="004168B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В</w:t>
            </w:r>
            <w:r w:rsidR="004168BB" w:rsidRPr="000346B9">
              <w:rPr>
                <w:rFonts w:eastAsia="Calibri"/>
              </w:rPr>
              <w:t>) спрос снижается, необходимо его восстановить;</w:t>
            </w:r>
          </w:p>
          <w:p w:rsidR="004168BB" w:rsidRPr="000346B9" w:rsidRDefault="00BF00F0" w:rsidP="000346B9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Г</w:t>
            </w:r>
            <w:r w:rsidR="004168BB" w:rsidRPr="000346B9">
              <w:rPr>
                <w:rFonts w:eastAsia="Calibri"/>
              </w:rPr>
              <w:t>) спрос колеблется, необходимо его стабилизировать.</w:t>
            </w:r>
          </w:p>
        </w:tc>
        <w:tc>
          <w:tcPr>
            <w:tcW w:w="2709" w:type="dxa"/>
            <w:gridSpan w:val="2"/>
            <w:vAlign w:val="center"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Times New Roman"/>
                <w:bCs/>
              </w:rPr>
              <w:lastRenderedPageBreak/>
              <w:t>Б</w:t>
            </w:r>
          </w:p>
        </w:tc>
      </w:tr>
      <w:tr w:rsidR="004168BB" w:rsidTr="000346B9">
        <w:tc>
          <w:tcPr>
            <w:tcW w:w="560" w:type="dxa"/>
            <w:vMerge w:val="restart"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4</w:t>
            </w:r>
          </w:p>
        </w:tc>
        <w:tc>
          <w:tcPr>
            <w:tcW w:w="14167" w:type="dxa"/>
            <w:gridSpan w:val="6"/>
          </w:tcPr>
          <w:p w:rsidR="004168BB" w:rsidRPr="000346B9" w:rsidRDefault="004168BB" w:rsidP="00BA3DE7">
            <w:pPr>
              <w:spacing w:before="120" w:after="120"/>
              <w:rPr>
                <w:rFonts w:eastAsia="Times New Roman"/>
                <w:b/>
                <w:bCs/>
              </w:rPr>
            </w:pPr>
            <w:r w:rsidRPr="000346B9">
              <w:rPr>
                <w:rFonts w:eastAsia="Times New Roman"/>
                <w:b/>
                <w:color w:val="000000"/>
              </w:rPr>
              <w:t xml:space="preserve">Что </w:t>
            </w:r>
            <w:r w:rsidR="00843C3B">
              <w:rPr>
                <w:rFonts w:eastAsia="Times New Roman"/>
                <w:b/>
                <w:color w:val="000000"/>
              </w:rPr>
              <w:t>не является функцией маркетинга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8" w:type="dxa"/>
            <w:gridSpan w:val="4"/>
          </w:tcPr>
          <w:p w:rsidR="004168BB" w:rsidRPr="000346B9" w:rsidRDefault="00BF00F0" w:rsidP="004168BB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 xml:space="preserve">А)  </w:t>
            </w:r>
            <w:proofErr w:type="gramStart"/>
            <w:r>
              <w:rPr>
                <w:rFonts w:eastAsia="Times New Roman"/>
                <w:color w:val="000000"/>
              </w:rPr>
              <w:t>аналитическая</w:t>
            </w:r>
            <w:proofErr w:type="gramEnd"/>
            <w:r>
              <w:rPr>
                <w:rFonts w:eastAsia="Times New Roman"/>
                <w:color w:val="000000"/>
              </w:rPr>
              <w:t xml:space="preserve">;   </w:t>
            </w:r>
            <w:r>
              <w:rPr>
                <w:rFonts w:eastAsia="Times New Roman"/>
                <w:color w:val="000000"/>
              </w:rPr>
              <w:tab/>
            </w:r>
            <w:r>
              <w:rPr>
                <w:rFonts w:eastAsia="Times New Roman"/>
                <w:color w:val="000000"/>
              </w:rPr>
              <w:tab/>
            </w:r>
            <w:r>
              <w:rPr>
                <w:rFonts w:eastAsia="Times New Roman"/>
                <w:color w:val="000000"/>
              </w:rPr>
              <w:tab/>
            </w:r>
            <w:r>
              <w:rPr>
                <w:rFonts w:eastAsia="Times New Roman"/>
                <w:color w:val="000000"/>
              </w:rPr>
              <w:tab/>
              <w:t xml:space="preserve"> Б</w:t>
            </w:r>
            <w:r w:rsidR="004168BB" w:rsidRPr="000346B9">
              <w:rPr>
                <w:rFonts w:eastAsia="Times New Roman"/>
                <w:color w:val="000000"/>
              </w:rPr>
              <w:t xml:space="preserve">)  стимулирование </w:t>
            </w:r>
            <w:r w:rsidRPr="000346B9">
              <w:rPr>
                <w:rFonts w:eastAsia="Times New Roman"/>
                <w:color w:val="000000"/>
              </w:rPr>
              <w:t>сбыта</w:t>
            </w:r>
            <w:r w:rsidR="004168BB" w:rsidRPr="000346B9">
              <w:rPr>
                <w:rFonts w:eastAsia="Times New Roman"/>
                <w:color w:val="000000"/>
              </w:rPr>
              <w:t>;</w:t>
            </w:r>
          </w:p>
          <w:p w:rsidR="004168BB" w:rsidRPr="000346B9" w:rsidRDefault="00BF00F0" w:rsidP="004168BB">
            <w:pPr>
              <w:shd w:val="clear" w:color="auto" w:fill="FFFFFF"/>
              <w:jc w:val="both"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4168BB" w:rsidRPr="000346B9">
              <w:rPr>
                <w:rFonts w:eastAsia="Times New Roman"/>
                <w:color w:val="000000"/>
              </w:rPr>
              <w:t xml:space="preserve">)  ценовая политика;                             </w:t>
            </w:r>
            <w:r w:rsidR="004168BB" w:rsidRPr="000346B9">
              <w:rPr>
                <w:rFonts w:eastAsia="Times New Roman"/>
                <w:color w:val="000000"/>
              </w:rPr>
              <w:tab/>
            </w:r>
            <w:r>
              <w:rPr>
                <w:rFonts w:eastAsia="Times New Roman"/>
                <w:color w:val="000000"/>
              </w:rPr>
              <w:t xml:space="preserve">  Г</w:t>
            </w:r>
            <w:r w:rsidR="004168BB" w:rsidRPr="000346B9">
              <w:rPr>
                <w:rFonts w:eastAsia="Times New Roman"/>
                <w:color w:val="000000"/>
              </w:rPr>
              <w:t>)  производственная;</w:t>
            </w:r>
          </w:p>
          <w:p w:rsidR="004168BB" w:rsidRPr="004168BB" w:rsidRDefault="00BF00F0" w:rsidP="004168BB">
            <w:pPr>
              <w:shd w:val="clear" w:color="auto" w:fill="FFFFFF"/>
              <w:jc w:val="both"/>
              <w:rPr>
                <w:rFonts w:eastAsia="Times New Roman"/>
                <w:color w:val="000000"/>
                <w:sz w:val="28"/>
                <w:szCs w:val="28"/>
              </w:rPr>
            </w:pPr>
            <w:r>
              <w:rPr>
                <w:rFonts w:eastAsia="Times New Roman"/>
                <w:color w:val="000000"/>
              </w:rPr>
              <w:t>Д</w:t>
            </w:r>
            <w:r w:rsidR="004168BB" w:rsidRPr="000346B9">
              <w:rPr>
                <w:rFonts w:eastAsia="Times New Roman"/>
                <w:color w:val="000000"/>
              </w:rPr>
              <w:t>)  ситуационное управление;</w:t>
            </w:r>
            <w:r w:rsidR="004168BB" w:rsidRPr="00DB0C84">
              <w:rPr>
                <w:rFonts w:eastAsia="Times New Roman"/>
                <w:color w:val="000000"/>
                <w:sz w:val="28"/>
                <w:szCs w:val="28"/>
              </w:rPr>
              <w:tab/>
            </w:r>
            <w:r w:rsidR="004168BB" w:rsidRPr="00DB0C84">
              <w:rPr>
                <w:rFonts w:eastAsia="Times New Roman"/>
                <w:color w:val="000000"/>
                <w:sz w:val="28"/>
                <w:szCs w:val="28"/>
              </w:rPr>
              <w:tab/>
            </w:r>
          </w:p>
        </w:tc>
        <w:tc>
          <w:tcPr>
            <w:tcW w:w="2709" w:type="dxa"/>
            <w:gridSpan w:val="2"/>
            <w:vAlign w:val="center"/>
          </w:tcPr>
          <w:p w:rsidR="004168BB" w:rsidRPr="002425F6" w:rsidRDefault="004168BB" w:rsidP="00BA3DE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</w:p>
        </w:tc>
      </w:tr>
      <w:tr w:rsidR="004168BB" w:rsidTr="000346B9">
        <w:tc>
          <w:tcPr>
            <w:tcW w:w="560" w:type="dxa"/>
            <w:vMerge w:val="restart"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5</w:t>
            </w:r>
          </w:p>
        </w:tc>
        <w:tc>
          <w:tcPr>
            <w:tcW w:w="14167" w:type="dxa"/>
            <w:gridSpan w:val="6"/>
          </w:tcPr>
          <w:p w:rsidR="004168BB" w:rsidRPr="000346B9" w:rsidRDefault="004168BB" w:rsidP="004168BB">
            <w:pPr>
              <w:jc w:val="both"/>
              <w:rPr>
                <w:rFonts w:eastAsia="Calibri"/>
                <w:b/>
              </w:rPr>
            </w:pPr>
            <w:r w:rsidRPr="000346B9">
              <w:rPr>
                <w:rFonts w:eastAsia="Calibri"/>
                <w:b/>
              </w:rPr>
              <w:t xml:space="preserve">К основным этапам </w:t>
            </w:r>
            <w:r w:rsidR="00843C3B">
              <w:rPr>
                <w:rFonts w:eastAsia="Calibri"/>
                <w:b/>
              </w:rPr>
              <w:t>жизненного цикла товара относят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8" w:type="dxa"/>
            <w:gridSpan w:val="4"/>
          </w:tcPr>
          <w:p w:rsidR="004168BB" w:rsidRPr="000346B9" w:rsidRDefault="00BF00F0" w:rsidP="004168B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А) внедрение;</w:t>
            </w:r>
            <w:r>
              <w:rPr>
                <w:rFonts w:eastAsia="Calibri"/>
              </w:rPr>
              <w:tab/>
              <w:t>Б) закупка;</w:t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В</w:t>
            </w:r>
            <w:r w:rsidR="004168BB" w:rsidRPr="000346B9">
              <w:rPr>
                <w:rFonts w:eastAsia="Calibri"/>
              </w:rPr>
              <w:t>) рост;</w:t>
            </w:r>
          </w:p>
          <w:p w:rsidR="004168BB" w:rsidRPr="000346B9" w:rsidRDefault="00BF00F0" w:rsidP="004168B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Г) производство;</w:t>
            </w:r>
            <w:r>
              <w:rPr>
                <w:rFonts w:eastAsia="Calibri"/>
              </w:rPr>
              <w:tab/>
              <w:t>Д) сбыт;</w:t>
            </w:r>
            <w:r>
              <w:rPr>
                <w:rFonts w:eastAsia="Calibri"/>
              </w:rPr>
              <w:tab/>
            </w:r>
            <w:r>
              <w:rPr>
                <w:rFonts w:eastAsia="Calibri"/>
              </w:rPr>
              <w:tab/>
              <w:t>Е</w:t>
            </w:r>
            <w:r w:rsidR="004168BB" w:rsidRPr="000346B9">
              <w:rPr>
                <w:rFonts w:eastAsia="Calibri"/>
              </w:rPr>
              <w:t>) зрелость;</w:t>
            </w:r>
          </w:p>
          <w:p w:rsidR="004168BB" w:rsidRPr="004168BB" w:rsidRDefault="00BF00F0" w:rsidP="004168BB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</w:rPr>
              <w:t>Ж) насыщение;</w:t>
            </w:r>
            <w:r>
              <w:rPr>
                <w:rFonts w:eastAsia="Calibri"/>
              </w:rPr>
              <w:tab/>
              <w:t>Г</w:t>
            </w:r>
            <w:r w:rsidR="000346B9">
              <w:rPr>
                <w:rFonts w:eastAsia="Calibri"/>
              </w:rPr>
              <w:t>) продвижение;</w:t>
            </w:r>
            <w:r w:rsidR="000346B9">
              <w:rPr>
                <w:rFonts w:eastAsia="Calibri"/>
              </w:rPr>
              <w:tab/>
            </w:r>
            <w:r>
              <w:rPr>
                <w:rFonts w:eastAsia="Calibri"/>
              </w:rPr>
              <w:t>И</w:t>
            </w:r>
            <w:r w:rsidR="004168BB" w:rsidRPr="000346B9">
              <w:rPr>
                <w:rFonts w:eastAsia="Calibri"/>
              </w:rPr>
              <w:t>) спад;</w:t>
            </w:r>
          </w:p>
        </w:tc>
        <w:tc>
          <w:tcPr>
            <w:tcW w:w="2709" w:type="dxa"/>
            <w:gridSpan w:val="2"/>
            <w:vAlign w:val="center"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</w:p>
        </w:tc>
      </w:tr>
      <w:tr w:rsidR="004168BB" w:rsidTr="000346B9">
        <w:tc>
          <w:tcPr>
            <w:tcW w:w="560" w:type="dxa"/>
            <w:vMerge w:val="restart"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6</w:t>
            </w:r>
          </w:p>
        </w:tc>
        <w:tc>
          <w:tcPr>
            <w:tcW w:w="14167" w:type="dxa"/>
            <w:gridSpan w:val="6"/>
          </w:tcPr>
          <w:p w:rsidR="004168BB" w:rsidRPr="001F691C" w:rsidRDefault="00B95771" w:rsidP="00BA3DE7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0346B9">
              <w:rPr>
                <w:b/>
              </w:rPr>
              <w:t xml:space="preserve">Установите </w:t>
            </w:r>
            <w:r w:rsidR="000346B9">
              <w:rPr>
                <w:b/>
              </w:rPr>
              <w:t>соответствие между видами денег</w:t>
            </w:r>
          </w:p>
        </w:tc>
      </w:tr>
      <w:tr w:rsidR="004168BB" w:rsidTr="000346B9">
        <w:trPr>
          <w:trHeight w:val="1448"/>
        </w:trPr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BA3DE7" w:rsidRDefault="00BA3DE7" w:rsidP="00BA3DE7">
            <w:r w:rsidRPr="00BA3DE7">
              <w:t xml:space="preserve">1-Сотрудник банка обменял доллары на США </w:t>
            </w:r>
          </w:p>
          <w:p w:rsidR="00BA3DE7" w:rsidRDefault="00BA3DE7" w:rsidP="00BA3DE7">
            <w:r w:rsidRPr="00BA3DE7">
              <w:t xml:space="preserve">2-Житель Греции заплатил за товары золотыми </w:t>
            </w:r>
            <w:proofErr w:type="spellStart"/>
            <w:r w:rsidRPr="00BA3DE7">
              <w:t>статерами</w:t>
            </w:r>
            <w:proofErr w:type="spellEnd"/>
            <w:r w:rsidRPr="00BA3DE7">
              <w:t>,</w:t>
            </w:r>
          </w:p>
          <w:p w:rsidR="00BA3DE7" w:rsidRDefault="00BA3DE7" w:rsidP="00BA3DE7">
            <w:r w:rsidRPr="00BA3DE7">
              <w:t xml:space="preserve"> 3-Покупатель получил в качестве сдачи купюру несколько металлических рублей </w:t>
            </w:r>
          </w:p>
          <w:p w:rsidR="00BA3DE7" w:rsidRDefault="00BA3DE7" w:rsidP="00BA3DE7">
            <w:r w:rsidRPr="00BA3DE7">
              <w:t>4-Павел купил билет на поезд через сайт железнодорожной компании</w:t>
            </w:r>
            <w:proofErr w:type="gramStart"/>
            <w:r w:rsidRPr="00BA3DE7">
              <w:t xml:space="preserve"> .</w:t>
            </w:r>
            <w:proofErr w:type="gramEnd"/>
          </w:p>
          <w:p w:rsidR="004168BB" w:rsidRPr="00ED7060" w:rsidRDefault="004168BB" w:rsidP="00B95771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7941" w:type="dxa"/>
            <w:gridSpan w:val="3"/>
          </w:tcPr>
          <w:p w:rsidR="00BA3DE7" w:rsidRDefault="00BA3DE7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А-Наличные</w:t>
            </w:r>
          </w:p>
          <w:p w:rsidR="00BA3DE7" w:rsidRDefault="00BA3DE7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Б-Монеты </w:t>
            </w:r>
          </w:p>
          <w:p w:rsidR="00BA3DE7" w:rsidRDefault="00BA3DE7" w:rsidP="00BA3DE7">
            <w:pPr>
              <w:rPr>
                <w:rFonts w:eastAsia="DejaVu Sans"/>
                <w:kern w:val="3"/>
                <w:lang w:eastAsia="zh-CN" w:bidi="hi-IN"/>
              </w:rPr>
            </w:pPr>
            <w:proofErr w:type="gramStart"/>
            <w:r>
              <w:rPr>
                <w:rFonts w:eastAsia="DejaVu Sans"/>
                <w:kern w:val="3"/>
                <w:lang w:eastAsia="zh-CN" w:bidi="hi-IN"/>
              </w:rPr>
              <w:t>В-Бумажные</w:t>
            </w:r>
            <w:proofErr w:type="gramEnd"/>
          </w:p>
          <w:p w:rsidR="00BA3DE7" w:rsidRPr="00BA3DE7" w:rsidRDefault="00BA3DE7" w:rsidP="00BA3DE7">
            <w:pPr>
              <w:rPr>
                <w:rFonts w:eastAsia="DejaVu Sans"/>
                <w:kern w:val="3"/>
                <w:lang w:eastAsia="zh-CN" w:bidi="hi-IN"/>
              </w:rPr>
            </w:pPr>
            <w:proofErr w:type="gramStart"/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Pr="00BA3DE7">
              <w:rPr>
                <w:rFonts w:eastAsia="DejaVu Sans"/>
                <w:kern w:val="3"/>
                <w:lang w:eastAsia="zh-CN" w:bidi="hi-IN"/>
              </w:rPr>
              <w:t>-Электронные</w:t>
            </w:r>
            <w:proofErr w:type="gramEnd"/>
          </w:p>
          <w:p w:rsidR="004168BB" w:rsidRPr="00ED7060" w:rsidRDefault="004168BB" w:rsidP="00B95771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BA3DE7" w:rsidRPr="00BA3DE7" w:rsidRDefault="00BA3DE7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 w:rsidRPr="00BA3DE7">
              <w:rPr>
                <w:rFonts w:eastAsia="DejaVu Sans"/>
                <w:kern w:val="3"/>
                <w:lang w:eastAsia="zh-CN" w:bidi="hi-IN"/>
              </w:rPr>
              <w:t>1 - В</w:t>
            </w:r>
          </w:p>
          <w:p w:rsidR="00BA3DE7" w:rsidRPr="00BA3DE7" w:rsidRDefault="00BA3DE7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 w:rsidRPr="00BA3DE7">
              <w:rPr>
                <w:rFonts w:eastAsia="DejaVu Sans"/>
                <w:kern w:val="3"/>
                <w:lang w:eastAsia="zh-CN" w:bidi="hi-IN"/>
              </w:rPr>
              <w:t>2 - Б</w:t>
            </w:r>
          </w:p>
          <w:p w:rsidR="00BA3DE7" w:rsidRPr="00BA3DE7" w:rsidRDefault="00BA3DE7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 w:rsidRPr="00BA3DE7">
              <w:rPr>
                <w:rFonts w:eastAsia="DejaVu Sans"/>
                <w:kern w:val="3"/>
                <w:lang w:eastAsia="zh-CN" w:bidi="hi-IN"/>
              </w:rPr>
              <w:t>3 - А</w:t>
            </w:r>
          </w:p>
          <w:p w:rsidR="00BA3DE7" w:rsidRPr="00BA3DE7" w:rsidRDefault="00BA3DE7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 w:rsidRPr="00BA3DE7">
              <w:rPr>
                <w:rFonts w:eastAsia="DejaVu Sans"/>
                <w:kern w:val="3"/>
                <w:lang w:eastAsia="zh-CN" w:bidi="hi-IN"/>
              </w:rPr>
              <w:t>4 - Г</w:t>
            </w:r>
          </w:p>
          <w:p w:rsidR="004168BB" w:rsidRPr="00ED7060" w:rsidRDefault="004168BB" w:rsidP="000346B9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168BB" w:rsidTr="000346B9">
        <w:tc>
          <w:tcPr>
            <w:tcW w:w="560" w:type="dxa"/>
            <w:vMerge w:val="restart"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7</w:t>
            </w:r>
          </w:p>
        </w:tc>
        <w:tc>
          <w:tcPr>
            <w:tcW w:w="14167" w:type="dxa"/>
            <w:gridSpan w:val="6"/>
          </w:tcPr>
          <w:p w:rsidR="004168BB" w:rsidRPr="000346B9" w:rsidRDefault="00BF00F0" w:rsidP="00BA3DE7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BF00F0">
              <w:rPr>
                <w:rFonts w:eastAsia="DejaVu Sans"/>
                <w:b/>
                <w:kern w:val="3"/>
                <w:lang w:eastAsia="zh-CN" w:bidi="hi-IN"/>
              </w:rPr>
              <w:t>Установите соответствие между видами денег.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168BB" w:rsidRPr="00ED7060" w:rsidRDefault="00BF00F0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1.</w:t>
            </w:r>
            <w:r w:rsidRPr="00BF00F0">
              <w:rPr>
                <w:rFonts w:eastAsia="DejaVu Sans"/>
                <w:kern w:val="3"/>
                <w:lang w:eastAsia="zh-CN" w:bidi="hi-IN"/>
              </w:rPr>
              <w:t>Полноценные деньги</w:t>
            </w:r>
          </w:p>
        </w:tc>
        <w:tc>
          <w:tcPr>
            <w:tcW w:w="7941" w:type="dxa"/>
            <w:gridSpan w:val="3"/>
            <w:vMerge w:val="restart"/>
            <w:vAlign w:val="center"/>
          </w:tcPr>
          <w:p w:rsidR="004168BB" w:rsidRDefault="0036127A" w:rsidP="00B9577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BF00F0" w:rsidRPr="00BF00F0">
              <w:rPr>
                <w:rFonts w:eastAsia="DejaVu Sans"/>
                <w:kern w:val="3"/>
                <w:lang w:eastAsia="zh-CN" w:bidi="hi-IN"/>
              </w:rPr>
              <w:t xml:space="preserve"> серебряная монета</w:t>
            </w:r>
          </w:p>
          <w:p w:rsidR="00BF00F0" w:rsidRDefault="0036127A" w:rsidP="00B95771">
            <w:pPr>
              <w:rPr>
                <w:rFonts w:eastAsia="DejaVu Sans"/>
                <w:kern w:val="3"/>
                <w:lang w:eastAsia="zh-CN" w:bidi="hi-IN"/>
              </w:rPr>
            </w:pPr>
            <w:proofErr w:type="gramStart"/>
            <w:r>
              <w:rPr>
                <w:rFonts w:eastAsia="DejaVu Sans"/>
                <w:kern w:val="3"/>
                <w:lang w:eastAsia="zh-CN" w:bidi="hi-IN"/>
              </w:rPr>
              <w:t>Б</w:t>
            </w:r>
            <w:proofErr w:type="gramEnd"/>
            <w:r w:rsidR="00BF00F0" w:rsidRPr="00BF00F0">
              <w:rPr>
                <w:rFonts w:eastAsia="DejaVu Sans"/>
                <w:kern w:val="3"/>
                <w:lang w:eastAsia="zh-CN" w:bidi="hi-IN"/>
              </w:rPr>
              <w:t xml:space="preserve"> вексель</w:t>
            </w:r>
          </w:p>
          <w:p w:rsidR="00BF00F0" w:rsidRDefault="0036127A" w:rsidP="00B9577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BF00F0" w:rsidRPr="00BF00F0">
              <w:rPr>
                <w:rFonts w:eastAsia="DejaVu Sans"/>
                <w:kern w:val="3"/>
                <w:lang w:eastAsia="zh-CN" w:bidi="hi-IN"/>
              </w:rPr>
              <w:t xml:space="preserve"> разменные монеты</w:t>
            </w:r>
          </w:p>
          <w:p w:rsidR="00BF00F0" w:rsidRPr="00ED7060" w:rsidRDefault="0036127A" w:rsidP="00B95771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BF00F0" w:rsidRPr="00BF00F0">
              <w:rPr>
                <w:rFonts w:eastAsia="DejaVu Sans"/>
                <w:kern w:val="3"/>
                <w:lang w:eastAsia="zh-CN" w:bidi="hi-IN"/>
              </w:rPr>
              <w:t xml:space="preserve"> пластиковая карточка</w:t>
            </w:r>
          </w:p>
        </w:tc>
        <w:tc>
          <w:tcPr>
            <w:tcW w:w="2709" w:type="dxa"/>
            <w:gridSpan w:val="2"/>
            <w:vMerge w:val="restart"/>
            <w:vAlign w:val="center"/>
          </w:tcPr>
          <w:p w:rsidR="00BF00F0" w:rsidRDefault="00BF00F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1-А</w:t>
            </w:r>
          </w:p>
          <w:p w:rsidR="00BF00F0" w:rsidRDefault="00BF00F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2-Б</w:t>
            </w:r>
          </w:p>
          <w:p w:rsidR="00BF00F0" w:rsidRDefault="00BF00F0" w:rsidP="00BF00F0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3-В</w:t>
            </w:r>
          </w:p>
          <w:p w:rsidR="004168BB" w:rsidRPr="00ED7060" w:rsidRDefault="00BF00F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4-Г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168BB" w:rsidRPr="00ED7060" w:rsidRDefault="00BF00F0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2.</w:t>
            </w:r>
            <w:r w:rsidRPr="00BF00F0">
              <w:rPr>
                <w:rFonts w:eastAsia="DejaVu Sans"/>
                <w:kern w:val="3"/>
                <w:lang w:eastAsia="zh-CN" w:bidi="hi-IN"/>
              </w:rPr>
              <w:t>Кредитные деньги</w:t>
            </w:r>
          </w:p>
        </w:tc>
        <w:tc>
          <w:tcPr>
            <w:tcW w:w="7941" w:type="dxa"/>
            <w:gridSpan w:val="3"/>
            <w:vMerge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9" w:type="dxa"/>
            <w:gridSpan w:val="2"/>
            <w:vMerge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168BB" w:rsidRPr="00ED7060" w:rsidRDefault="00BF00F0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3.</w:t>
            </w:r>
            <w:r w:rsidRPr="00BF00F0">
              <w:rPr>
                <w:rFonts w:eastAsia="DejaVu Sans"/>
                <w:kern w:val="3"/>
                <w:lang w:eastAsia="zh-CN" w:bidi="hi-IN"/>
              </w:rPr>
              <w:t>Наличные деньги</w:t>
            </w:r>
          </w:p>
        </w:tc>
        <w:tc>
          <w:tcPr>
            <w:tcW w:w="7941" w:type="dxa"/>
            <w:gridSpan w:val="3"/>
            <w:vMerge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9" w:type="dxa"/>
            <w:gridSpan w:val="2"/>
            <w:vMerge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168BB" w:rsidRPr="00ED7060" w:rsidRDefault="00BF00F0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4.</w:t>
            </w:r>
            <w:r w:rsidRPr="00BF00F0">
              <w:rPr>
                <w:rFonts w:eastAsia="DejaVu Sans"/>
                <w:kern w:val="3"/>
                <w:lang w:eastAsia="zh-CN" w:bidi="hi-IN"/>
              </w:rPr>
              <w:t>Безналичные деньги</w:t>
            </w:r>
          </w:p>
        </w:tc>
        <w:tc>
          <w:tcPr>
            <w:tcW w:w="7941" w:type="dxa"/>
            <w:gridSpan w:val="3"/>
            <w:vMerge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9" w:type="dxa"/>
            <w:gridSpan w:val="2"/>
            <w:vMerge/>
            <w:vAlign w:val="center"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168BB" w:rsidTr="000346B9">
        <w:trPr>
          <w:trHeight w:val="514"/>
        </w:trPr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3517" w:type="dxa"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7941" w:type="dxa"/>
            <w:gridSpan w:val="3"/>
            <w:vMerge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9" w:type="dxa"/>
            <w:gridSpan w:val="2"/>
            <w:vMerge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168BB" w:rsidTr="000346B9">
        <w:tc>
          <w:tcPr>
            <w:tcW w:w="560" w:type="dxa"/>
            <w:vMerge w:val="restart"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8</w:t>
            </w:r>
          </w:p>
        </w:tc>
        <w:tc>
          <w:tcPr>
            <w:tcW w:w="14167" w:type="dxa"/>
            <w:gridSpan w:val="6"/>
          </w:tcPr>
          <w:p w:rsidR="004168BB" w:rsidRPr="000346B9" w:rsidRDefault="00B95771" w:rsidP="00BA3DE7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0346B9">
              <w:rPr>
                <w:b/>
              </w:rPr>
              <w:t xml:space="preserve">Установите соответствие основных </w:t>
            </w:r>
            <w:r w:rsidR="000346B9">
              <w:rPr>
                <w:b/>
              </w:rPr>
              <w:t>вопросов (проблем) экономических содержаний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8620" w:type="dxa"/>
            <w:gridSpan w:val="3"/>
          </w:tcPr>
          <w:p w:rsidR="00124AE8" w:rsidRDefault="00124AE8" w:rsidP="00BA3DE7">
            <w:r>
              <w:t>1.Как?</w:t>
            </w:r>
          </w:p>
          <w:p w:rsidR="00124AE8" w:rsidRDefault="00124AE8" w:rsidP="00BA3DE7">
            <w:r>
              <w:t>2. Что?</w:t>
            </w:r>
          </w:p>
          <w:p w:rsidR="004168BB" w:rsidRPr="00EE71A1" w:rsidRDefault="00124AE8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t>3. Для кого?</w:t>
            </w:r>
          </w:p>
        </w:tc>
        <w:tc>
          <w:tcPr>
            <w:tcW w:w="2838" w:type="dxa"/>
            <w:vAlign w:val="center"/>
          </w:tcPr>
          <w:p w:rsidR="00124AE8" w:rsidRDefault="00124AE8" w:rsidP="00124AE8">
            <w:r>
              <w:t>А</w:t>
            </w:r>
            <w:proofErr w:type="gramStart"/>
            <w:r>
              <w:t>)к</w:t>
            </w:r>
            <w:proofErr w:type="gramEnd"/>
            <w:r>
              <w:t>акие из возможных товаров и услуг должны быть произведены</w:t>
            </w:r>
          </w:p>
          <w:p w:rsidR="00124AE8" w:rsidRDefault="00124AE8" w:rsidP="00124AE8">
            <w:r>
              <w:t xml:space="preserve"> Б</w:t>
            </w:r>
            <w:proofErr w:type="gramStart"/>
            <w:r>
              <w:t>)п</w:t>
            </w:r>
            <w:proofErr w:type="gramEnd"/>
            <w:r>
              <w:t>ри какой комбинации ресурсов, и с использованием какой технологии будут произведены товары и услуги</w:t>
            </w:r>
          </w:p>
          <w:p w:rsidR="004168BB" w:rsidRPr="00ED7060" w:rsidRDefault="00124AE8" w:rsidP="00124AE8">
            <w:pPr>
              <w:rPr>
                <w:rFonts w:eastAsia="DejaVu Sans"/>
                <w:kern w:val="3"/>
                <w:lang w:eastAsia="zh-CN" w:bidi="hi-IN"/>
              </w:rPr>
            </w:pPr>
            <w:r>
              <w:t>В</w:t>
            </w:r>
            <w:proofErr w:type="gramStart"/>
            <w:r>
              <w:t>)к</w:t>
            </w:r>
            <w:proofErr w:type="gramEnd"/>
            <w:r>
              <w:t>то будет покупать и оплачивать товары, извлекая из них пользу?</w:t>
            </w:r>
          </w:p>
        </w:tc>
        <w:tc>
          <w:tcPr>
            <w:tcW w:w="2709" w:type="dxa"/>
            <w:gridSpan w:val="2"/>
            <w:vAlign w:val="center"/>
          </w:tcPr>
          <w:p w:rsidR="004168BB" w:rsidRDefault="0072594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1-Б</w:t>
            </w:r>
          </w:p>
          <w:p w:rsidR="00725940" w:rsidRDefault="0072594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2-А</w:t>
            </w:r>
          </w:p>
          <w:p w:rsidR="00725940" w:rsidRPr="00ED7060" w:rsidRDefault="0072594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3-В</w:t>
            </w:r>
          </w:p>
        </w:tc>
      </w:tr>
      <w:tr w:rsidR="00725940" w:rsidTr="000346B9">
        <w:tc>
          <w:tcPr>
            <w:tcW w:w="560" w:type="dxa"/>
            <w:vMerge w:val="restart"/>
          </w:tcPr>
          <w:p w:rsidR="00725940" w:rsidRDefault="0072594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9</w:t>
            </w:r>
          </w:p>
        </w:tc>
        <w:tc>
          <w:tcPr>
            <w:tcW w:w="11458" w:type="dxa"/>
            <w:gridSpan w:val="4"/>
          </w:tcPr>
          <w:p w:rsidR="00725940" w:rsidRPr="007A727A" w:rsidRDefault="00725940" w:rsidP="007A727A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7A727A">
              <w:rPr>
                <w:rFonts w:eastAsia="DejaVu Sans"/>
                <w:b/>
                <w:kern w:val="3"/>
                <w:lang w:eastAsia="zh-CN" w:bidi="hi-IN"/>
              </w:rPr>
              <w:t xml:space="preserve"> Укажите последовательность формирования показателей прибыли в форме «Отчет о</w:t>
            </w:r>
          </w:p>
          <w:p w:rsidR="00725940" w:rsidRPr="000346B9" w:rsidRDefault="00725940" w:rsidP="007A727A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7A727A">
              <w:rPr>
                <w:rFonts w:eastAsia="DejaVu Sans"/>
                <w:b/>
                <w:kern w:val="3"/>
                <w:lang w:eastAsia="zh-CN" w:bidi="hi-IN"/>
              </w:rPr>
              <w:t xml:space="preserve">финансовых </w:t>
            </w:r>
            <w:proofErr w:type="gramStart"/>
            <w:r w:rsidRPr="007A727A">
              <w:rPr>
                <w:rFonts w:eastAsia="DejaVu Sans"/>
                <w:b/>
                <w:kern w:val="3"/>
                <w:lang w:eastAsia="zh-CN" w:bidi="hi-IN"/>
              </w:rPr>
              <w:t>результатах</w:t>
            </w:r>
            <w:proofErr w:type="gramEnd"/>
            <w:r w:rsidRPr="007A727A">
              <w:rPr>
                <w:rFonts w:eastAsia="DejaVu Sans"/>
                <w:b/>
                <w:kern w:val="3"/>
                <w:lang w:eastAsia="zh-CN" w:bidi="hi-IN"/>
              </w:rPr>
              <w:t>»:</w:t>
            </w:r>
          </w:p>
        </w:tc>
        <w:tc>
          <w:tcPr>
            <w:tcW w:w="2709" w:type="dxa"/>
            <w:gridSpan w:val="2"/>
            <w:vMerge w:val="restart"/>
            <w:vAlign w:val="center"/>
          </w:tcPr>
          <w:p w:rsidR="00725940" w:rsidRPr="00ED7060" w:rsidRDefault="0072594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proofErr w:type="gramStart"/>
            <w:r>
              <w:rPr>
                <w:rFonts w:eastAsia="DejaVu Sans"/>
                <w:kern w:val="3"/>
                <w:lang w:eastAsia="zh-CN" w:bidi="hi-IN"/>
              </w:rPr>
              <w:t>Б</w:t>
            </w:r>
            <w:proofErr w:type="gramEnd"/>
            <w:r>
              <w:rPr>
                <w:rFonts w:eastAsia="DejaVu Sans"/>
                <w:kern w:val="3"/>
                <w:lang w:eastAsia="zh-CN" w:bidi="hi-IN"/>
              </w:rPr>
              <w:t xml:space="preserve"> А Г В</w:t>
            </w:r>
          </w:p>
        </w:tc>
      </w:tr>
      <w:tr w:rsidR="00725940" w:rsidTr="00BA3DE7">
        <w:trPr>
          <w:trHeight w:val="276"/>
        </w:trPr>
        <w:tc>
          <w:tcPr>
            <w:tcW w:w="560" w:type="dxa"/>
            <w:vMerge/>
            <w:tcBorders>
              <w:bottom w:val="single" w:sz="4" w:space="0" w:color="auto"/>
            </w:tcBorders>
          </w:tcPr>
          <w:p w:rsidR="00725940" w:rsidRDefault="0072594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8" w:type="dxa"/>
            <w:gridSpan w:val="4"/>
            <w:vMerge w:val="restart"/>
            <w:tcBorders>
              <w:bottom w:val="single" w:sz="4" w:space="0" w:color="auto"/>
            </w:tcBorders>
          </w:tcPr>
          <w:p w:rsidR="00725940" w:rsidRDefault="00BF00F0" w:rsidP="007A727A">
            <w:r>
              <w:t>А</w:t>
            </w:r>
            <w:r w:rsidR="00725940">
              <w:t xml:space="preserve">прибыль (убыток) от продаж; </w:t>
            </w:r>
          </w:p>
          <w:p w:rsidR="00725940" w:rsidRDefault="00BF00F0" w:rsidP="007A727A">
            <w:proofErr w:type="gramStart"/>
            <w:r>
              <w:t>Б</w:t>
            </w:r>
            <w:proofErr w:type="gramEnd"/>
            <w:r w:rsidR="00725940">
              <w:t xml:space="preserve"> валовая прибыль;</w:t>
            </w:r>
          </w:p>
          <w:p w:rsidR="00725940" w:rsidRDefault="00BF00F0" w:rsidP="007A727A">
            <w:proofErr w:type="gramStart"/>
            <w:r>
              <w:t>В</w:t>
            </w:r>
            <w:r w:rsidR="00725940">
              <w:t xml:space="preserve"> чистая прибыль; </w:t>
            </w:r>
            <w:proofErr w:type="gramEnd"/>
          </w:p>
          <w:p w:rsidR="00725940" w:rsidRPr="00ED7060" w:rsidRDefault="00BF00F0" w:rsidP="007A727A">
            <w:pPr>
              <w:rPr>
                <w:rFonts w:eastAsia="DejaVu Sans"/>
                <w:kern w:val="3"/>
                <w:lang w:eastAsia="zh-CN" w:bidi="hi-IN"/>
              </w:rPr>
            </w:pPr>
            <w:r>
              <w:t>Г</w:t>
            </w:r>
            <w:r w:rsidR="00725940">
              <w:t xml:space="preserve"> прибыль (убыток) до налогообложения</w:t>
            </w:r>
          </w:p>
          <w:p w:rsidR="00725940" w:rsidRPr="00ED7060" w:rsidRDefault="00725940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9" w:type="dxa"/>
            <w:gridSpan w:val="2"/>
            <w:vMerge/>
            <w:vAlign w:val="center"/>
          </w:tcPr>
          <w:p w:rsidR="00725940" w:rsidRPr="00ED7060" w:rsidRDefault="0072594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725940" w:rsidTr="00BA3DE7">
        <w:tc>
          <w:tcPr>
            <w:tcW w:w="560" w:type="dxa"/>
          </w:tcPr>
          <w:p w:rsidR="00725940" w:rsidRDefault="00725940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11458" w:type="dxa"/>
            <w:gridSpan w:val="4"/>
            <w:vMerge/>
          </w:tcPr>
          <w:p w:rsidR="00725940" w:rsidRPr="00ED7060" w:rsidRDefault="00725940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9" w:type="dxa"/>
            <w:gridSpan w:val="2"/>
            <w:vMerge/>
          </w:tcPr>
          <w:p w:rsidR="00725940" w:rsidRPr="00ED7060" w:rsidRDefault="00725940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168BB" w:rsidTr="000346B9">
        <w:tc>
          <w:tcPr>
            <w:tcW w:w="560" w:type="dxa"/>
            <w:vMerge w:val="restart"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10</w:t>
            </w:r>
          </w:p>
        </w:tc>
        <w:tc>
          <w:tcPr>
            <w:tcW w:w="14167" w:type="dxa"/>
            <w:gridSpan w:val="6"/>
          </w:tcPr>
          <w:p w:rsidR="004168BB" w:rsidRPr="001F691C" w:rsidRDefault="004266CB" w:rsidP="00BA3DE7">
            <w:pPr>
              <w:spacing w:before="120" w:after="120"/>
              <w:rPr>
                <w:rFonts w:eastAsia="DejaVu Sans"/>
                <w:b/>
                <w:kern w:val="3"/>
                <w:lang w:eastAsia="zh-CN" w:bidi="hi-IN"/>
              </w:rPr>
            </w:pPr>
            <w:r w:rsidRPr="000346B9">
              <w:rPr>
                <w:b/>
              </w:rPr>
              <w:t>В менеджменте используютс</w:t>
            </w:r>
            <w:r>
              <w:rPr>
                <w:b/>
              </w:rPr>
              <w:t>я три группы методов управления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А) Нормальное рабочее время</w:t>
            </w:r>
          </w:p>
        </w:tc>
        <w:tc>
          <w:tcPr>
            <w:tcW w:w="7374" w:type="dxa"/>
            <w:gridSpan w:val="2"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1) Часть полной меры продолжительности труда, устанавливаемая по соглашению с работодателем (20 часов в неделю)</w:t>
            </w:r>
          </w:p>
        </w:tc>
        <w:tc>
          <w:tcPr>
            <w:tcW w:w="2709" w:type="dxa"/>
            <w:gridSpan w:val="2"/>
            <w:vMerge w:val="restart"/>
            <w:vAlign w:val="center"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А-2, </w:t>
            </w:r>
          </w:p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Б-3, </w:t>
            </w:r>
          </w:p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В-1</w:t>
            </w: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Б) Сокращённое рабочее время</w:t>
            </w:r>
          </w:p>
        </w:tc>
        <w:tc>
          <w:tcPr>
            <w:tcW w:w="7374" w:type="dxa"/>
            <w:gridSpan w:val="2"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2) Норма времени, составляющая 40 часов в неделю</w:t>
            </w:r>
          </w:p>
        </w:tc>
        <w:tc>
          <w:tcPr>
            <w:tcW w:w="2709" w:type="dxa"/>
            <w:gridSpan w:val="2"/>
            <w:vMerge/>
            <w:vAlign w:val="center"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4168BB" w:rsidTr="000346B9">
        <w:tc>
          <w:tcPr>
            <w:tcW w:w="560" w:type="dxa"/>
            <w:vMerge/>
          </w:tcPr>
          <w:p w:rsidR="004168BB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4084" w:type="dxa"/>
            <w:gridSpan w:val="2"/>
          </w:tcPr>
          <w:p w:rsidR="004168BB" w:rsidRPr="00ED7060" w:rsidRDefault="004168BB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В) Неполное рабочее время</w:t>
            </w:r>
          </w:p>
        </w:tc>
        <w:tc>
          <w:tcPr>
            <w:tcW w:w="7374" w:type="dxa"/>
            <w:gridSpan w:val="2"/>
          </w:tcPr>
          <w:p w:rsidR="004168BB" w:rsidRPr="00ED7060" w:rsidRDefault="00C10D81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3) </w:t>
            </w:r>
            <w:r w:rsidR="004168BB">
              <w:rPr>
                <w:rFonts w:eastAsia="DejaVu Sans"/>
                <w:kern w:val="3"/>
                <w:lang w:eastAsia="zh-CN" w:bidi="hi-IN"/>
              </w:rPr>
              <w:t>Полная мера продолжительности труда, установленная для определённых категорий работников (36 часов - учителя, медики, др.должности)</w:t>
            </w:r>
          </w:p>
        </w:tc>
        <w:tc>
          <w:tcPr>
            <w:tcW w:w="2709" w:type="dxa"/>
            <w:gridSpan w:val="2"/>
            <w:vMerge/>
            <w:vAlign w:val="center"/>
          </w:tcPr>
          <w:p w:rsidR="004168BB" w:rsidRPr="00ED7060" w:rsidRDefault="004168BB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0346B9" w:rsidTr="000346B9">
        <w:tc>
          <w:tcPr>
            <w:tcW w:w="560" w:type="dxa"/>
          </w:tcPr>
          <w:p w:rsidR="000346B9" w:rsidRDefault="000346B9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11</w:t>
            </w:r>
          </w:p>
        </w:tc>
        <w:tc>
          <w:tcPr>
            <w:tcW w:w="4084" w:type="dxa"/>
            <w:gridSpan w:val="2"/>
          </w:tcPr>
          <w:p w:rsidR="000346B9" w:rsidRPr="000346B9" w:rsidRDefault="000346B9" w:rsidP="0079445C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0346B9">
              <w:rPr>
                <w:b/>
              </w:rPr>
              <w:t>Какое из определений понятия «организация» является верным?</w:t>
            </w:r>
          </w:p>
        </w:tc>
        <w:tc>
          <w:tcPr>
            <w:tcW w:w="7374" w:type="dxa"/>
            <w:gridSpan w:val="2"/>
          </w:tcPr>
          <w:p w:rsidR="000346B9" w:rsidRDefault="00BF00F0" w:rsidP="00BA3DE7">
            <w:r>
              <w:t>А</w:t>
            </w:r>
            <w:r w:rsidR="000346B9">
              <w:t xml:space="preserve"> Организация – это исторически сложившаяся форма регулирования общественной жизни.</w:t>
            </w:r>
          </w:p>
          <w:p w:rsidR="000346B9" w:rsidRDefault="00BF00F0" w:rsidP="00BA3DE7">
            <w:proofErr w:type="gramStart"/>
            <w:r>
              <w:t>Б</w:t>
            </w:r>
            <w:proofErr w:type="gramEnd"/>
            <w:r w:rsidR="000346B9">
              <w:t xml:space="preserve"> Организация – это искусственное объединение людей институционального характера, занимающее определенное положение в обществе и предназначенное для выполнения какой-</w:t>
            </w:r>
            <w:r w:rsidR="000346B9">
              <w:lastRenderedPageBreak/>
              <w:t>либо цели.</w:t>
            </w:r>
          </w:p>
          <w:p w:rsidR="000346B9" w:rsidRDefault="00BF00F0" w:rsidP="00BA3DE7">
            <w:r>
              <w:t>В</w:t>
            </w:r>
            <w:r w:rsidR="000346B9">
              <w:t>Организация – это группа индивидов, отличающихся особой культурой, существующая независимо от других групп.</w:t>
            </w:r>
          </w:p>
          <w:p w:rsidR="000346B9" w:rsidRPr="00ED7060" w:rsidRDefault="00BF00F0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t xml:space="preserve"> Г</w:t>
            </w:r>
            <w:r w:rsidR="000346B9">
              <w:t xml:space="preserve"> Организация – это относительно устойчивая совокупность людей, отличающихся одинаковыми чертами условий и образа жизни, общностью норм и ценностей</w:t>
            </w:r>
          </w:p>
        </w:tc>
        <w:tc>
          <w:tcPr>
            <w:tcW w:w="2709" w:type="dxa"/>
            <w:gridSpan w:val="2"/>
          </w:tcPr>
          <w:p w:rsidR="000346B9" w:rsidRPr="00ED7060" w:rsidRDefault="00725940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 xml:space="preserve">                   Г</w:t>
            </w:r>
          </w:p>
        </w:tc>
      </w:tr>
      <w:tr w:rsidR="000346B9" w:rsidTr="000346B9">
        <w:tc>
          <w:tcPr>
            <w:tcW w:w="560" w:type="dxa"/>
          </w:tcPr>
          <w:p w:rsidR="000346B9" w:rsidRDefault="000346B9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12</w:t>
            </w:r>
          </w:p>
        </w:tc>
        <w:tc>
          <w:tcPr>
            <w:tcW w:w="4084" w:type="dxa"/>
            <w:gridSpan w:val="2"/>
          </w:tcPr>
          <w:p w:rsidR="000346B9" w:rsidRPr="000346B9" w:rsidRDefault="00725940" w:rsidP="00BA3DE7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  <w:r w:rsidRPr="00725940">
              <w:rPr>
                <w:rFonts w:eastAsia="DejaVu Sans"/>
                <w:b/>
                <w:kern w:val="3"/>
                <w:lang w:eastAsia="zh-CN" w:bidi="hi-IN"/>
              </w:rPr>
              <w:t xml:space="preserve"> Система контроля в организации обычно состоит</w:t>
            </w:r>
          </w:p>
        </w:tc>
        <w:tc>
          <w:tcPr>
            <w:tcW w:w="7374" w:type="dxa"/>
            <w:gridSpan w:val="2"/>
          </w:tcPr>
          <w:p w:rsidR="00725940" w:rsidRPr="00725940" w:rsidRDefault="00725940" w:rsidP="0072594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Pr="00725940">
              <w:rPr>
                <w:rFonts w:eastAsia="DejaVu Sans"/>
                <w:kern w:val="3"/>
                <w:lang w:eastAsia="zh-CN" w:bidi="hi-IN"/>
              </w:rPr>
              <w:t xml:space="preserve">      предварительного, текущего и заключительного;</w:t>
            </w:r>
          </w:p>
          <w:p w:rsidR="00725940" w:rsidRPr="00725940" w:rsidRDefault="00BF00F0" w:rsidP="00725940">
            <w:pPr>
              <w:rPr>
                <w:rFonts w:eastAsia="DejaVu Sans"/>
                <w:kern w:val="3"/>
                <w:lang w:eastAsia="zh-CN" w:bidi="hi-IN"/>
              </w:rPr>
            </w:pPr>
            <w:proofErr w:type="gramStart"/>
            <w:r>
              <w:rPr>
                <w:rFonts w:eastAsia="DejaVu Sans"/>
                <w:kern w:val="3"/>
                <w:lang w:eastAsia="zh-CN" w:bidi="hi-IN"/>
              </w:rPr>
              <w:t>Б</w:t>
            </w:r>
            <w:proofErr w:type="gramEnd"/>
            <w:r w:rsidR="00725940" w:rsidRPr="00725940">
              <w:rPr>
                <w:rFonts w:eastAsia="DejaVu Sans"/>
                <w:kern w:val="3"/>
                <w:lang w:eastAsia="zh-CN" w:bidi="hi-IN"/>
              </w:rPr>
              <w:t xml:space="preserve">       текущего и заключительного;</w:t>
            </w:r>
          </w:p>
          <w:p w:rsidR="00725940" w:rsidRPr="00725940" w:rsidRDefault="00BF00F0" w:rsidP="0072594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725940" w:rsidRPr="00725940">
              <w:rPr>
                <w:rFonts w:eastAsia="DejaVu Sans"/>
                <w:kern w:val="3"/>
                <w:lang w:eastAsia="zh-CN" w:bidi="hi-IN"/>
              </w:rPr>
              <w:t xml:space="preserve">       предварительного и заключительного;</w:t>
            </w:r>
          </w:p>
          <w:p w:rsidR="000346B9" w:rsidRPr="00ED7060" w:rsidRDefault="00BF00F0" w:rsidP="0072594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725940" w:rsidRPr="00725940">
              <w:rPr>
                <w:rFonts w:eastAsia="DejaVu Sans"/>
                <w:kern w:val="3"/>
                <w:lang w:eastAsia="zh-CN" w:bidi="hi-IN"/>
              </w:rPr>
              <w:t xml:space="preserve">       только из текущего контроля.</w:t>
            </w:r>
          </w:p>
        </w:tc>
        <w:tc>
          <w:tcPr>
            <w:tcW w:w="2709" w:type="dxa"/>
            <w:gridSpan w:val="2"/>
            <w:vAlign w:val="center"/>
          </w:tcPr>
          <w:p w:rsidR="000346B9" w:rsidRPr="00ED7060" w:rsidRDefault="00725940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                  А</w:t>
            </w:r>
          </w:p>
        </w:tc>
      </w:tr>
      <w:tr w:rsidR="000346B9" w:rsidTr="000346B9">
        <w:tc>
          <w:tcPr>
            <w:tcW w:w="560" w:type="dxa"/>
          </w:tcPr>
          <w:p w:rsidR="000346B9" w:rsidRDefault="000346B9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13</w:t>
            </w:r>
          </w:p>
        </w:tc>
        <w:tc>
          <w:tcPr>
            <w:tcW w:w="4084" w:type="dxa"/>
            <w:gridSpan w:val="2"/>
          </w:tcPr>
          <w:p w:rsidR="000346B9" w:rsidRPr="001F691C" w:rsidRDefault="00725940" w:rsidP="00725940">
            <w:pPr>
              <w:rPr>
                <w:rFonts w:eastAsia="DejaVu Sans"/>
                <w:b/>
                <w:kern w:val="3"/>
                <w:lang w:eastAsia="zh-CN" w:bidi="hi-IN"/>
              </w:rPr>
            </w:pPr>
            <w:r w:rsidRPr="00725940">
              <w:rPr>
                <w:rFonts w:eastAsia="DejaVu Sans"/>
                <w:b/>
                <w:kern w:val="3"/>
                <w:lang w:eastAsia="zh-CN" w:bidi="hi-IN"/>
              </w:rPr>
              <w:t xml:space="preserve">Выполнение работы по принуждению или </w:t>
            </w:r>
            <w:r>
              <w:rPr>
                <w:rFonts w:eastAsia="DejaVu Sans"/>
                <w:b/>
                <w:kern w:val="3"/>
                <w:lang w:eastAsia="zh-CN" w:bidi="hi-IN"/>
              </w:rPr>
              <w:t>через экономические стимулы это</w:t>
            </w:r>
          </w:p>
        </w:tc>
        <w:tc>
          <w:tcPr>
            <w:tcW w:w="7374" w:type="dxa"/>
            <w:gridSpan w:val="2"/>
            <w:vAlign w:val="center"/>
          </w:tcPr>
          <w:p w:rsidR="00725940" w:rsidRPr="00725940" w:rsidRDefault="00BF00F0" w:rsidP="0072594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725940" w:rsidRPr="00725940">
              <w:rPr>
                <w:rFonts w:eastAsia="DejaVu Sans"/>
                <w:kern w:val="3"/>
                <w:lang w:eastAsia="zh-CN" w:bidi="hi-IN"/>
              </w:rPr>
              <w:t xml:space="preserve">      мотивация по статусу;</w:t>
            </w:r>
          </w:p>
          <w:p w:rsidR="00725940" w:rsidRPr="00725940" w:rsidRDefault="00BF00F0" w:rsidP="00725940">
            <w:pPr>
              <w:rPr>
                <w:rFonts w:eastAsia="DejaVu Sans"/>
                <w:kern w:val="3"/>
                <w:lang w:eastAsia="zh-CN" w:bidi="hi-IN"/>
              </w:rPr>
            </w:pPr>
            <w:proofErr w:type="gramStart"/>
            <w:r>
              <w:rPr>
                <w:rFonts w:eastAsia="DejaVu Sans"/>
                <w:kern w:val="3"/>
                <w:lang w:eastAsia="zh-CN" w:bidi="hi-IN"/>
              </w:rPr>
              <w:t>Б</w:t>
            </w:r>
            <w:proofErr w:type="gramEnd"/>
            <w:r w:rsidR="00725940">
              <w:rPr>
                <w:rFonts w:eastAsia="DejaVu Sans"/>
                <w:kern w:val="3"/>
                <w:lang w:eastAsia="zh-CN" w:bidi="hi-IN"/>
              </w:rPr>
              <w:t xml:space="preserve">      внешняя мотивация;</w:t>
            </w:r>
          </w:p>
          <w:p w:rsidR="00725940" w:rsidRPr="00725940" w:rsidRDefault="00725940" w:rsidP="00725940">
            <w:pPr>
              <w:rPr>
                <w:rFonts w:eastAsia="DejaVu Sans"/>
                <w:kern w:val="3"/>
                <w:lang w:eastAsia="zh-CN" w:bidi="hi-IN"/>
              </w:rPr>
            </w:pPr>
            <w:proofErr w:type="gramStart"/>
            <w:r w:rsidRPr="00725940">
              <w:rPr>
                <w:rFonts w:eastAsia="DejaVu Sans"/>
                <w:kern w:val="3"/>
                <w:lang w:eastAsia="zh-CN" w:bidi="hi-IN"/>
              </w:rPr>
              <w:t>В</w:t>
            </w:r>
            <w:proofErr w:type="gramEnd"/>
            <w:r w:rsidRPr="00725940">
              <w:rPr>
                <w:rFonts w:eastAsia="DejaVu Sans"/>
                <w:kern w:val="3"/>
                <w:lang w:eastAsia="zh-CN" w:bidi="hi-IN"/>
              </w:rPr>
              <w:t xml:space="preserve">      мотивация по результату;</w:t>
            </w:r>
          </w:p>
          <w:p w:rsidR="000346B9" w:rsidRPr="00ED7060" w:rsidRDefault="00BF00F0" w:rsidP="00725940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</w:t>
            </w:r>
            <w:r w:rsidR="00725940" w:rsidRPr="00725940">
              <w:rPr>
                <w:rFonts w:eastAsia="DejaVu Sans"/>
                <w:kern w:val="3"/>
                <w:lang w:eastAsia="zh-CN" w:bidi="hi-IN"/>
              </w:rPr>
              <w:t xml:space="preserve">      внутренняя мотивация.</w:t>
            </w:r>
          </w:p>
        </w:tc>
        <w:tc>
          <w:tcPr>
            <w:tcW w:w="2709" w:type="dxa"/>
            <w:gridSpan w:val="2"/>
            <w:vAlign w:val="center"/>
          </w:tcPr>
          <w:p w:rsidR="000346B9" w:rsidRPr="00ED7060" w:rsidRDefault="00725940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                   Б</w:t>
            </w:r>
          </w:p>
        </w:tc>
      </w:tr>
      <w:tr w:rsidR="000346B9" w:rsidTr="000346B9">
        <w:tc>
          <w:tcPr>
            <w:tcW w:w="560" w:type="dxa"/>
          </w:tcPr>
          <w:p w:rsidR="000346B9" w:rsidRDefault="000346B9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14</w:t>
            </w:r>
          </w:p>
        </w:tc>
        <w:tc>
          <w:tcPr>
            <w:tcW w:w="4084" w:type="dxa"/>
            <w:gridSpan w:val="2"/>
          </w:tcPr>
          <w:p w:rsidR="000346B9" w:rsidRPr="001F691C" w:rsidRDefault="00725940" w:rsidP="00725940">
            <w:pPr>
              <w:rPr>
                <w:rFonts w:eastAsia="DejaVu Sans"/>
                <w:b/>
                <w:kern w:val="3"/>
                <w:lang w:eastAsia="zh-CN" w:bidi="hi-IN"/>
              </w:rPr>
            </w:pPr>
            <w:r>
              <w:rPr>
                <w:rFonts w:eastAsia="DejaVu Sans"/>
                <w:b/>
                <w:kern w:val="3"/>
                <w:lang w:eastAsia="zh-CN" w:bidi="hi-IN"/>
              </w:rPr>
              <w:t xml:space="preserve">Предварительным </w:t>
            </w:r>
            <w:r w:rsidRPr="00725940">
              <w:rPr>
                <w:rFonts w:eastAsia="DejaVu Sans"/>
                <w:b/>
                <w:kern w:val="3"/>
                <w:lang w:eastAsia="zh-CN" w:bidi="hi-IN"/>
              </w:rPr>
              <w:t>контролем финансовы</w:t>
            </w:r>
            <w:r>
              <w:rPr>
                <w:rFonts w:eastAsia="DejaVu Sans"/>
                <w:b/>
                <w:kern w:val="3"/>
                <w:lang w:eastAsia="zh-CN" w:bidi="hi-IN"/>
              </w:rPr>
              <w:t>х ресурсов организации является</w:t>
            </w:r>
          </w:p>
        </w:tc>
        <w:tc>
          <w:tcPr>
            <w:tcW w:w="7374" w:type="dxa"/>
            <w:gridSpan w:val="2"/>
            <w:vAlign w:val="center"/>
          </w:tcPr>
          <w:p w:rsidR="00725940" w:rsidRPr="00725940" w:rsidRDefault="00BF00F0" w:rsidP="0072594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r w:rsidR="00725940" w:rsidRPr="00725940">
              <w:rPr>
                <w:rFonts w:eastAsia="Times New Roman"/>
              </w:rPr>
              <w:t xml:space="preserve">    бюджет;</w:t>
            </w:r>
          </w:p>
          <w:p w:rsidR="00725940" w:rsidRPr="00725940" w:rsidRDefault="00BF00F0" w:rsidP="00725940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Б</w:t>
            </w:r>
            <w:proofErr w:type="gramEnd"/>
            <w:r w:rsidR="00725940" w:rsidRPr="00725940">
              <w:rPr>
                <w:rFonts w:eastAsia="Times New Roman"/>
              </w:rPr>
              <w:t xml:space="preserve">       заключение аудиторской организации;</w:t>
            </w:r>
          </w:p>
          <w:p w:rsidR="00725940" w:rsidRPr="00725940" w:rsidRDefault="00BF00F0" w:rsidP="0072594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725940" w:rsidRPr="00725940">
              <w:rPr>
                <w:rFonts w:eastAsia="Times New Roman"/>
              </w:rPr>
              <w:t xml:space="preserve">       баланс;</w:t>
            </w:r>
          </w:p>
          <w:p w:rsidR="000346B9" w:rsidRPr="000346B9" w:rsidRDefault="00BF00F0" w:rsidP="0072594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</w:t>
            </w:r>
            <w:r w:rsidR="00725940" w:rsidRPr="00725940">
              <w:rPr>
                <w:rFonts w:eastAsia="Times New Roman"/>
              </w:rPr>
              <w:t xml:space="preserve">       финансовый отчет за прошедший период времени</w:t>
            </w:r>
          </w:p>
          <w:p w:rsidR="000346B9" w:rsidRPr="00ED7060" w:rsidRDefault="000346B9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0346B9" w:rsidRDefault="000346B9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0346B9" w:rsidRDefault="000346B9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0346B9" w:rsidRDefault="000346B9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0346B9" w:rsidRDefault="00725940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                 А</w:t>
            </w:r>
          </w:p>
          <w:p w:rsidR="000346B9" w:rsidRDefault="000346B9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0346B9" w:rsidRDefault="000346B9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0346B9" w:rsidRDefault="000346B9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0346B9" w:rsidRPr="00ED7060" w:rsidRDefault="000346B9" w:rsidP="000346B9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0346B9" w:rsidTr="000346B9">
        <w:tc>
          <w:tcPr>
            <w:tcW w:w="560" w:type="dxa"/>
          </w:tcPr>
          <w:p w:rsidR="000346B9" w:rsidRDefault="000346B9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15</w:t>
            </w:r>
          </w:p>
        </w:tc>
        <w:tc>
          <w:tcPr>
            <w:tcW w:w="4084" w:type="dxa"/>
            <w:gridSpan w:val="2"/>
          </w:tcPr>
          <w:p w:rsidR="000346B9" w:rsidRPr="001F691C" w:rsidRDefault="00CA65E6" w:rsidP="00CA65E6">
            <w:pPr>
              <w:rPr>
                <w:rFonts w:eastAsia="DejaVu Sans"/>
                <w:b/>
                <w:kern w:val="3"/>
                <w:lang w:eastAsia="zh-CN" w:bidi="hi-IN"/>
              </w:rPr>
            </w:pPr>
            <w:r w:rsidRPr="00CA65E6">
              <w:rPr>
                <w:rFonts w:eastAsia="DejaVu Sans"/>
                <w:b/>
                <w:kern w:val="3"/>
                <w:lang w:eastAsia="zh-CN" w:bidi="hi-IN"/>
              </w:rPr>
              <w:t>К элементам внутренней среды предприятия относятся:</w:t>
            </w:r>
          </w:p>
        </w:tc>
        <w:tc>
          <w:tcPr>
            <w:tcW w:w="7374" w:type="dxa"/>
            <w:gridSpan w:val="2"/>
            <w:vAlign w:val="center"/>
          </w:tcPr>
          <w:p w:rsidR="00CA65E6" w:rsidRPr="00CA65E6" w:rsidRDefault="00CA65E6" w:rsidP="00CA65E6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А.</w:t>
            </w:r>
            <w:r w:rsidRPr="00CA65E6">
              <w:rPr>
                <w:rFonts w:eastAsia="DejaVu Sans"/>
                <w:kern w:val="3"/>
                <w:lang w:eastAsia="zh-CN" w:bidi="hi-IN"/>
              </w:rPr>
              <w:t xml:space="preserve"> средства производства, персонал, маркетинг;</w:t>
            </w:r>
          </w:p>
          <w:p w:rsidR="00CA65E6" w:rsidRPr="00CA65E6" w:rsidRDefault="00CA65E6" w:rsidP="00CA65E6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Б. </w:t>
            </w:r>
            <w:r w:rsidRPr="00CA65E6">
              <w:rPr>
                <w:rFonts w:eastAsia="DejaVu Sans"/>
                <w:kern w:val="3"/>
                <w:lang w:eastAsia="zh-CN" w:bidi="hi-IN"/>
              </w:rPr>
              <w:t>информация, деньги, организация управления;</w:t>
            </w:r>
          </w:p>
          <w:p w:rsidR="00CA65E6" w:rsidRPr="00CA65E6" w:rsidRDefault="00CA65E6" w:rsidP="00CA65E6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В. </w:t>
            </w:r>
            <w:r w:rsidRPr="00CA65E6">
              <w:rPr>
                <w:rFonts w:eastAsia="DejaVu Sans"/>
                <w:kern w:val="3"/>
                <w:lang w:eastAsia="zh-CN" w:bidi="hi-IN"/>
              </w:rPr>
              <w:t>готовая продукция, производство, организация управления, маркетинг;</w:t>
            </w:r>
          </w:p>
          <w:p w:rsidR="00CA65E6" w:rsidRPr="00CA65E6" w:rsidRDefault="00CA65E6" w:rsidP="00CA65E6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Г.</w:t>
            </w:r>
            <w:r w:rsidRPr="00CA65E6">
              <w:rPr>
                <w:rFonts w:eastAsia="DejaVu Sans"/>
                <w:kern w:val="3"/>
                <w:lang w:eastAsia="zh-CN" w:bidi="hi-IN"/>
              </w:rPr>
              <w:t xml:space="preserve"> готовая продукция, организация управления, маркетинг;</w:t>
            </w:r>
          </w:p>
          <w:p w:rsidR="000346B9" w:rsidRPr="00ED7060" w:rsidRDefault="00CA65E6" w:rsidP="00CA65E6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Д.</w:t>
            </w:r>
            <w:r w:rsidRPr="00CA65E6">
              <w:rPr>
                <w:rFonts w:eastAsia="DejaVu Sans"/>
                <w:kern w:val="3"/>
                <w:lang w:eastAsia="zh-CN" w:bidi="hi-IN"/>
              </w:rPr>
              <w:t xml:space="preserve"> производство, персонал, организация управления, маркетинг, финансы, культура и имидж работников.</w:t>
            </w:r>
          </w:p>
        </w:tc>
        <w:tc>
          <w:tcPr>
            <w:tcW w:w="2709" w:type="dxa"/>
            <w:gridSpan w:val="2"/>
            <w:vAlign w:val="center"/>
          </w:tcPr>
          <w:p w:rsidR="000346B9" w:rsidRPr="00ED7060" w:rsidRDefault="00CA65E6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Д</w:t>
            </w:r>
          </w:p>
        </w:tc>
      </w:tr>
      <w:tr w:rsidR="000346B9" w:rsidTr="000346B9">
        <w:tc>
          <w:tcPr>
            <w:tcW w:w="560" w:type="dxa"/>
          </w:tcPr>
          <w:p w:rsidR="000346B9" w:rsidRDefault="000346B9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16</w:t>
            </w:r>
          </w:p>
        </w:tc>
        <w:tc>
          <w:tcPr>
            <w:tcW w:w="4084" w:type="dxa"/>
            <w:gridSpan w:val="2"/>
          </w:tcPr>
          <w:p w:rsidR="000346B9" w:rsidRDefault="000C0C93" w:rsidP="00562599">
            <w:pPr>
              <w:rPr>
                <w:rFonts w:eastAsia="Times New Roman"/>
                <w:b/>
                <w:color w:val="000000"/>
              </w:rPr>
            </w:pPr>
            <w:r>
              <w:rPr>
                <w:rFonts w:eastAsia="Times New Roman"/>
                <w:b/>
                <w:color w:val="000000"/>
              </w:rPr>
              <w:t xml:space="preserve">Выберите один правильный ответ </w:t>
            </w:r>
          </w:p>
          <w:p w:rsidR="000C0C93" w:rsidRPr="00516627" w:rsidRDefault="000C0C93" w:rsidP="00562599">
            <w:pPr>
              <w:rPr>
                <w:rFonts w:eastAsia="Times New Roman"/>
                <w:b/>
                <w:color w:val="000000"/>
              </w:rPr>
            </w:pPr>
          </w:p>
          <w:p w:rsidR="000346B9" w:rsidRPr="0009207F" w:rsidRDefault="000346B9" w:rsidP="00562599">
            <w:pPr>
              <w:rPr>
                <w:rFonts w:eastAsia="Times New Roman"/>
                <w:color w:val="000000"/>
                <w:sz w:val="28"/>
                <w:szCs w:val="28"/>
              </w:rPr>
            </w:pPr>
          </w:p>
          <w:p w:rsidR="000346B9" w:rsidRPr="001F691C" w:rsidRDefault="000346B9" w:rsidP="00BA3DE7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 xml:space="preserve">Вам предлагается выбрать себе заместителя. Кандидаты отличаются друг </w:t>
            </w:r>
            <w:proofErr w:type="gramStart"/>
            <w:r w:rsidRPr="000C0C93">
              <w:rPr>
                <w:rFonts w:eastAsia="DejaVu Sans"/>
                <w:kern w:val="3"/>
                <w:lang w:eastAsia="zh-CN" w:bidi="hi-IN"/>
              </w:rPr>
              <w:t>от</w:t>
            </w:r>
            <w:proofErr w:type="gramEnd"/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друга следующими особенностями взаимоотношений с вышестоящим начальством: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А. Первый быстро соглашается с мнением или расположением начальника,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стремится четко, безоговорочно в установленные сроки выполнить все его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задания.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Б. Второй может быстро соглашаться с мнением начальника, заинтересовано и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ответственно выполнять все его распоряжения и задания, но только в том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proofErr w:type="gramStart"/>
            <w:r w:rsidRPr="000C0C93">
              <w:rPr>
                <w:rFonts w:eastAsia="DejaVu Sans"/>
                <w:kern w:val="3"/>
                <w:lang w:eastAsia="zh-CN" w:bidi="hi-IN"/>
              </w:rPr>
              <w:t>случае</w:t>
            </w:r>
            <w:proofErr w:type="gramEnd"/>
            <w:r w:rsidRPr="000C0C93">
              <w:rPr>
                <w:rFonts w:eastAsia="DejaVu Sans"/>
                <w:kern w:val="3"/>
                <w:lang w:eastAsia="zh-CN" w:bidi="hi-IN"/>
              </w:rPr>
              <w:t>, если начальник авторитетен для него.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В. Третий обладает богатым профессиональным уровнем знаний, хороший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специалист, умелый организатор, но бывает, не уживчив, труден в контакте.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 xml:space="preserve">Г. Четвертый очень опытный и грамотный специалист, но всегда стремится </w:t>
            </w:r>
            <w:proofErr w:type="gramStart"/>
            <w:r w:rsidRPr="000C0C93">
              <w:rPr>
                <w:rFonts w:eastAsia="DejaVu Sans"/>
                <w:kern w:val="3"/>
                <w:lang w:eastAsia="zh-CN" w:bidi="hi-IN"/>
              </w:rPr>
              <w:t>к</w:t>
            </w:r>
            <w:proofErr w:type="gramEnd"/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самостоятельности и независимости в работе, не любит когда ему мешают.</w:t>
            </w:r>
          </w:p>
          <w:p w:rsidR="000346B9" w:rsidRPr="00ED7060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Примите решение в отношении работников и обоснуйте его</w:t>
            </w:r>
          </w:p>
        </w:tc>
        <w:tc>
          <w:tcPr>
            <w:tcW w:w="2709" w:type="dxa"/>
            <w:gridSpan w:val="2"/>
            <w:vAlign w:val="center"/>
          </w:tcPr>
          <w:p w:rsidR="000346B9" w:rsidRPr="00ED7060" w:rsidRDefault="003B1AC1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</w:p>
        </w:tc>
      </w:tr>
      <w:tr w:rsidR="00516627" w:rsidTr="00516627">
        <w:tc>
          <w:tcPr>
            <w:tcW w:w="560" w:type="dxa"/>
          </w:tcPr>
          <w:p w:rsidR="00516627" w:rsidRDefault="00516627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17</w:t>
            </w:r>
          </w:p>
        </w:tc>
        <w:tc>
          <w:tcPr>
            <w:tcW w:w="4084" w:type="dxa"/>
            <w:gridSpan w:val="2"/>
          </w:tcPr>
          <w:p w:rsidR="00A606A9" w:rsidRDefault="000C0C93" w:rsidP="00A606A9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Calibri"/>
                <w:b/>
              </w:rPr>
              <w:t>Дайте развернутый ответ</w:t>
            </w:r>
          </w:p>
          <w:p w:rsidR="00A606A9" w:rsidRPr="000C0C93" w:rsidRDefault="00A606A9" w:rsidP="00A606A9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 xml:space="preserve">Вы получили одновременно два срочных задания: </w:t>
            </w:r>
            <w:proofErr w:type="gramStart"/>
            <w:r w:rsidRPr="000C0C93">
              <w:rPr>
                <w:rFonts w:eastAsia="DejaVu Sans"/>
                <w:kern w:val="3"/>
                <w:lang w:eastAsia="zh-CN" w:bidi="hi-IN"/>
              </w:rPr>
              <w:t>от</w:t>
            </w:r>
            <w:proofErr w:type="gramEnd"/>
            <w:r w:rsidRPr="000C0C93">
              <w:rPr>
                <w:rFonts w:eastAsia="DejaVu Sans"/>
                <w:kern w:val="3"/>
                <w:lang w:eastAsia="zh-CN" w:bidi="hi-IN"/>
              </w:rPr>
              <w:t xml:space="preserve"> вашего непосредственного</w:t>
            </w:r>
          </w:p>
          <w:p w:rsidR="00A606A9" w:rsidRPr="000C0C93" w:rsidRDefault="00A606A9" w:rsidP="00A606A9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начальника и вышестоящего. Времени для согласования сроков выполнения заданий у вас</w:t>
            </w:r>
          </w:p>
          <w:p w:rsidR="00516627" w:rsidRPr="00516627" w:rsidRDefault="00A606A9" w:rsidP="00A606A9">
            <w:pPr>
              <w:jc w:val="both"/>
              <w:rPr>
                <w:rFonts w:eastAsia="DejaVu Sans"/>
                <w:b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 xml:space="preserve">нет, необходимо срочно начать </w:t>
            </w:r>
            <w:r w:rsidRPr="000C0C93">
              <w:rPr>
                <w:rFonts w:eastAsia="DejaVu Sans"/>
                <w:kern w:val="3"/>
                <w:lang w:eastAsia="zh-CN" w:bidi="hi-IN"/>
              </w:rPr>
              <w:lastRenderedPageBreak/>
              <w:t>работу. Вы</w:t>
            </w:r>
            <w:r>
              <w:rPr>
                <w:rFonts w:eastAsia="DejaVu Sans"/>
                <w:kern w:val="3"/>
                <w:lang w:eastAsia="zh-CN" w:bidi="hi-IN"/>
              </w:rPr>
              <w:t>берите предпочтительное решение.</w:t>
            </w:r>
          </w:p>
        </w:tc>
        <w:tc>
          <w:tcPr>
            <w:tcW w:w="7380" w:type="dxa"/>
            <w:gridSpan w:val="3"/>
            <w:vAlign w:val="center"/>
          </w:tcPr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lastRenderedPageBreak/>
              <w:t>А. В первую очередь начну выполнять задание того, кого больше уважаю.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Б. Сначала начну выполнять задание, наиболее важное на мой взгляд.</w:t>
            </w:r>
          </w:p>
          <w:p w:rsidR="000C0C93" w:rsidRPr="000C0C93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В. Сначала выполню задание вышестоящего начальника.</w:t>
            </w:r>
          </w:p>
          <w:p w:rsidR="00516627" w:rsidRPr="00516627" w:rsidRDefault="000C0C93" w:rsidP="000C0C93">
            <w:pPr>
              <w:jc w:val="both"/>
              <w:rPr>
                <w:rFonts w:eastAsia="DejaVu Sans"/>
                <w:kern w:val="3"/>
                <w:lang w:eastAsia="zh-CN" w:bidi="hi-IN"/>
              </w:rPr>
            </w:pPr>
            <w:r w:rsidRPr="000C0C93">
              <w:rPr>
                <w:rFonts w:eastAsia="DejaVu Sans"/>
                <w:kern w:val="3"/>
                <w:lang w:eastAsia="zh-CN" w:bidi="hi-IN"/>
              </w:rPr>
              <w:t>Г. Буду выполнять задание своего непосредственного начальника.</w:t>
            </w:r>
          </w:p>
        </w:tc>
        <w:tc>
          <w:tcPr>
            <w:tcW w:w="2703" w:type="dxa"/>
            <w:vAlign w:val="center"/>
          </w:tcPr>
          <w:p w:rsidR="00516627" w:rsidRDefault="00516627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516627" w:rsidRPr="00516627" w:rsidRDefault="003B1AC1" w:rsidP="0051662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               В</w:t>
            </w:r>
          </w:p>
        </w:tc>
      </w:tr>
      <w:tr w:rsidR="00516627" w:rsidTr="00516627">
        <w:tc>
          <w:tcPr>
            <w:tcW w:w="560" w:type="dxa"/>
          </w:tcPr>
          <w:p w:rsidR="00516627" w:rsidRDefault="00516627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lastRenderedPageBreak/>
              <w:t>18</w:t>
            </w:r>
          </w:p>
        </w:tc>
        <w:tc>
          <w:tcPr>
            <w:tcW w:w="4084" w:type="dxa"/>
            <w:gridSpan w:val="2"/>
          </w:tcPr>
          <w:p w:rsidR="00516627" w:rsidRDefault="00BE3209" w:rsidP="00BE3209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Решите задачу.</w:t>
            </w:r>
          </w:p>
          <w:p w:rsidR="00BE3209" w:rsidRPr="00516627" w:rsidRDefault="00BE3209" w:rsidP="00BE3209">
            <w:pPr>
              <w:rPr>
                <w:rFonts w:eastAsia="DejaVu Sans"/>
                <w:b/>
                <w:kern w:val="3"/>
                <w:lang w:eastAsia="zh-CN" w:bidi="hi-IN"/>
              </w:rPr>
            </w:pPr>
          </w:p>
        </w:tc>
        <w:tc>
          <w:tcPr>
            <w:tcW w:w="7380" w:type="dxa"/>
            <w:gridSpan w:val="3"/>
            <w:vAlign w:val="center"/>
          </w:tcPr>
          <w:p w:rsidR="00BE3209" w:rsidRPr="00516627" w:rsidRDefault="00BE3209" w:rsidP="00BE3209">
            <w:pPr>
              <w:rPr>
                <w:rFonts w:eastAsia="DejaVu Sans"/>
                <w:kern w:val="3"/>
                <w:lang w:eastAsia="zh-CN" w:bidi="hi-IN"/>
              </w:rPr>
            </w:pPr>
            <w:r w:rsidRPr="00BE3209">
              <w:rPr>
                <w:rFonts w:eastAsia="DejaVu Sans"/>
                <w:kern w:val="3"/>
                <w:lang w:eastAsia="zh-CN" w:bidi="hi-IN"/>
              </w:rPr>
              <w:t>Рассчитать заработную плату рабочего 4 разряда, оплачиваемого по повременно – премиальной системе. Размер премии 20 %. Число фактически отработанных дней в месяц – 22. Продолжительность смены 8 часов.</w:t>
            </w:r>
          </w:p>
          <w:p w:rsidR="00516627" w:rsidRPr="00516627" w:rsidRDefault="00516627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3" w:type="dxa"/>
            <w:vAlign w:val="center"/>
          </w:tcPr>
          <w:p w:rsidR="00516627" w:rsidRDefault="00516627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516627" w:rsidRDefault="00BE3209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  <w:r w:rsidRPr="00BE3209">
              <w:rPr>
                <w:rFonts w:eastAsia="DejaVu Sans"/>
                <w:kern w:val="3"/>
                <w:lang w:eastAsia="zh-CN" w:bidi="hi-IN"/>
              </w:rPr>
              <w:t>Заработок рабочего составил 4530,24руб.</w:t>
            </w:r>
          </w:p>
          <w:p w:rsidR="00516627" w:rsidRDefault="00516627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516627" w:rsidRPr="00516627" w:rsidRDefault="00516627" w:rsidP="0051662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  <w:tr w:rsidR="00516627" w:rsidTr="00516627">
        <w:tc>
          <w:tcPr>
            <w:tcW w:w="560" w:type="dxa"/>
          </w:tcPr>
          <w:p w:rsidR="00516627" w:rsidRDefault="00516627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19</w:t>
            </w:r>
          </w:p>
        </w:tc>
        <w:tc>
          <w:tcPr>
            <w:tcW w:w="4084" w:type="dxa"/>
            <w:gridSpan w:val="2"/>
          </w:tcPr>
          <w:p w:rsidR="00516627" w:rsidRPr="00516627" w:rsidRDefault="00725940" w:rsidP="00725940">
            <w:pPr>
              <w:rPr>
                <w:rFonts w:eastAsia="DejaVu Sans"/>
                <w:b/>
                <w:kern w:val="3"/>
                <w:lang w:eastAsia="zh-CN" w:bidi="hi-IN"/>
              </w:rPr>
            </w:pPr>
            <w:r w:rsidRPr="00725940">
              <w:rPr>
                <w:rFonts w:eastAsia="DejaVu Sans"/>
                <w:b/>
                <w:kern w:val="3"/>
                <w:lang w:eastAsia="zh-CN" w:bidi="hi-IN"/>
              </w:rPr>
              <w:t xml:space="preserve">Система контроля </w:t>
            </w:r>
            <w:r>
              <w:rPr>
                <w:rFonts w:eastAsia="DejaVu Sans"/>
                <w:b/>
                <w:kern w:val="3"/>
                <w:lang w:eastAsia="zh-CN" w:bidi="hi-IN"/>
              </w:rPr>
              <w:t xml:space="preserve">в организации обычно состоит </w:t>
            </w:r>
            <w:proofErr w:type="gramStart"/>
            <w:r>
              <w:rPr>
                <w:rFonts w:eastAsia="DejaVu Sans"/>
                <w:b/>
                <w:kern w:val="3"/>
                <w:lang w:eastAsia="zh-CN" w:bidi="hi-IN"/>
              </w:rPr>
              <w:t>из</w:t>
            </w:r>
            <w:proofErr w:type="gramEnd"/>
          </w:p>
        </w:tc>
        <w:tc>
          <w:tcPr>
            <w:tcW w:w="7380" w:type="dxa"/>
            <w:gridSpan w:val="3"/>
            <w:vAlign w:val="center"/>
          </w:tcPr>
          <w:p w:rsidR="00725940" w:rsidRPr="00725940" w:rsidRDefault="00725940" w:rsidP="0072594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r w:rsidRPr="00725940">
              <w:rPr>
                <w:rFonts w:eastAsia="Times New Roman"/>
              </w:rPr>
              <w:t xml:space="preserve">    предварительного, текущего и заключительного;</w:t>
            </w:r>
          </w:p>
          <w:p w:rsidR="00725940" w:rsidRPr="00725940" w:rsidRDefault="00BF00F0" w:rsidP="00725940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>Б</w:t>
            </w:r>
            <w:proofErr w:type="gramEnd"/>
            <w:r w:rsidR="00725940" w:rsidRPr="00725940">
              <w:rPr>
                <w:rFonts w:eastAsia="Times New Roman"/>
              </w:rPr>
              <w:t xml:space="preserve">       текущего и заключительного;</w:t>
            </w:r>
          </w:p>
          <w:p w:rsidR="00725940" w:rsidRPr="00725940" w:rsidRDefault="00BF00F0" w:rsidP="0072594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725940" w:rsidRPr="00725940">
              <w:rPr>
                <w:rFonts w:eastAsia="Times New Roman"/>
              </w:rPr>
              <w:t xml:space="preserve">       предварительного и заключительного;</w:t>
            </w:r>
          </w:p>
          <w:p w:rsidR="00516627" w:rsidRPr="00516627" w:rsidRDefault="00BF00F0" w:rsidP="00725940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Г</w:t>
            </w:r>
            <w:r w:rsidR="00725940" w:rsidRPr="00725940">
              <w:rPr>
                <w:rFonts w:eastAsia="Times New Roman"/>
              </w:rPr>
              <w:t xml:space="preserve">       только из текущего контроля</w:t>
            </w:r>
          </w:p>
          <w:p w:rsidR="00516627" w:rsidRPr="00516627" w:rsidRDefault="00516627" w:rsidP="00BA3DE7">
            <w:pPr>
              <w:rPr>
                <w:rFonts w:eastAsia="DejaVu Sans"/>
                <w:kern w:val="3"/>
                <w:lang w:eastAsia="zh-CN" w:bidi="hi-IN"/>
              </w:rPr>
            </w:pPr>
          </w:p>
        </w:tc>
        <w:tc>
          <w:tcPr>
            <w:tcW w:w="2703" w:type="dxa"/>
            <w:vAlign w:val="center"/>
          </w:tcPr>
          <w:p w:rsidR="00516627" w:rsidRPr="00516627" w:rsidRDefault="00725940" w:rsidP="00BA3DE7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                 А</w:t>
            </w:r>
          </w:p>
        </w:tc>
      </w:tr>
      <w:tr w:rsidR="00516627" w:rsidTr="00516627">
        <w:tc>
          <w:tcPr>
            <w:tcW w:w="560" w:type="dxa"/>
          </w:tcPr>
          <w:p w:rsidR="00516627" w:rsidRDefault="00516627" w:rsidP="00BA3DE7">
            <w:pPr>
              <w:jc w:val="center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20</w:t>
            </w:r>
          </w:p>
        </w:tc>
        <w:tc>
          <w:tcPr>
            <w:tcW w:w="4084" w:type="dxa"/>
            <w:gridSpan w:val="2"/>
          </w:tcPr>
          <w:p w:rsidR="00516627" w:rsidRPr="00516627" w:rsidRDefault="00843C3B" w:rsidP="00843C3B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Срочный </w:t>
            </w:r>
            <w:r w:rsidR="00725940">
              <w:rPr>
                <w:rFonts w:eastAsia="Times New Roman"/>
                <w:b/>
              </w:rPr>
              <w:t xml:space="preserve">трудовой договор заключается </w:t>
            </w:r>
            <w:proofErr w:type="gramStart"/>
            <w:r w:rsidR="00725940">
              <w:rPr>
                <w:rFonts w:eastAsia="Times New Roman"/>
                <w:b/>
              </w:rPr>
              <w:t>на</w:t>
            </w:r>
            <w:proofErr w:type="gramEnd"/>
          </w:p>
          <w:p w:rsidR="00516627" w:rsidRPr="00516627" w:rsidRDefault="00516627" w:rsidP="00BA3DE7">
            <w:pPr>
              <w:spacing w:before="120"/>
              <w:rPr>
                <w:rFonts w:eastAsia="DejaVu Sans"/>
                <w:b/>
                <w:kern w:val="3"/>
                <w:lang w:eastAsia="zh-CN" w:bidi="hi-IN"/>
              </w:rPr>
            </w:pPr>
          </w:p>
        </w:tc>
        <w:tc>
          <w:tcPr>
            <w:tcW w:w="7380" w:type="dxa"/>
            <w:gridSpan w:val="3"/>
            <w:vAlign w:val="center"/>
          </w:tcPr>
          <w:p w:rsidR="00516627" w:rsidRPr="00516627" w:rsidRDefault="003B1AC1" w:rsidP="000346B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А</w:t>
            </w:r>
            <w:r w:rsidR="00516627">
              <w:rPr>
                <w:rFonts w:eastAsia="DejaVu Sans"/>
                <w:kern w:val="3"/>
                <w:lang w:eastAsia="zh-CN" w:bidi="hi-IN"/>
              </w:rPr>
              <w:t>.</w:t>
            </w:r>
            <w:r w:rsidR="00516627" w:rsidRPr="00516627">
              <w:rPr>
                <w:rFonts w:eastAsia="DejaVu Sans"/>
                <w:kern w:val="3"/>
                <w:lang w:eastAsia="zh-CN" w:bidi="hi-IN"/>
              </w:rPr>
              <w:t>неопределенный срок;</w:t>
            </w:r>
          </w:p>
          <w:p w:rsidR="00516627" w:rsidRPr="00516627" w:rsidRDefault="003B1AC1" w:rsidP="000346B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Б</w:t>
            </w:r>
            <w:r w:rsidR="00516627">
              <w:rPr>
                <w:rFonts w:eastAsia="DejaVu Sans"/>
                <w:kern w:val="3"/>
                <w:lang w:eastAsia="zh-CN" w:bidi="hi-IN"/>
              </w:rPr>
              <w:t>.</w:t>
            </w:r>
            <w:r w:rsidR="00516627" w:rsidRPr="00516627">
              <w:rPr>
                <w:rFonts w:eastAsia="DejaVu Sans"/>
                <w:kern w:val="3"/>
                <w:lang w:eastAsia="zh-CN" w:bidi="hi-IN"/>
              </w:rPr>
              <w:t>определенный срок, но не более чем 3 года;</w:t>
            </w:r>
          </w:p>
          <w:p w:rsidR="00516627" w:rsidRPr="00516627" w:rsidRDefault="003B1AC1" w:rsidP="000346B9">
            <w:pPr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>В</w:t>
            </w:r>
            <w:r w:rsidR="00516627">
              <w:rPr>
                <w:rFonts w:eastAsia="DejaVu Sans"/>
                <w:kern w:val="3"/>
                <w:lang w:eastAsia="zh-CN" w:bidi="hi-IN"/>
              </w:rPr>
              <w:t>.</w:t>
            </w:r>
            <w:r w:rsidR="00516627" w:rsidRPr="00516627">
              <w:rPr>
                <w:rFonts w:eastAsia="DejaVu Sans"/>
                <w:kern w:val="3"/>
                <w:lang w:eastAsia="zh-CN" w:bidi="hi-IN"/>
              </w:rPr>
              <w:t>определенный срок, но не более чем 5 лет.</w:t>
            </w:r>
          </w:p>
        </w:tc>
        <w:tc>
          <w:tcPr>
            <w:tcW w:w="2703" w:type="dxa"/>
            <w:vAlign w:val="center"/>
          </w:tcPr>
          <w:p w:rsidR="00516627" w:rsidRDefault="00516627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</w:p>
          <w:p w:rsidR="00516627" w:rsidRDefault="003B1AC1">
            <w:pPr>
              <w:spacing w:after="200" w:line="276" w:lineRule="auto"/>
              <w:rPr>
                <w:rFonts w:eastAsia="DejaVu Sans"/>
                <w:kern w:val="3"/>
                <w:lang w:eastAsia="zh-CN" w:bidi="hi-IN"/>
              </w:rPr>
            </w:pPr>
            <w:r>
              <w:rPr>
                <w:rFonts w:eastAsia="DejaVu Sans"/>
                <w:kern w:val="3"/>
                <w:lang w:eastAsia="zh-CN" w:bidi="hi-IN"/>
              </w:rPr>
              <w:t xml:space="preserve">              В</w:t>
            </w:r>
          </w:p>
          <w:p w:rsidR="00516627" w:rsidRPr="00516627" w:rsidRDefault="00516627" w:rsidP="00516627">
            <w:pPr>
              <w:rPr>
                <w:rFonts w:eastAsia="DejaVu Sans"/>
                <w:kern w:val="3"/>
                <w:lang w:eastAsia="zh-CN" w:bidi="hi-IN"/>
              </w:rPr>
            </w:pPr>
          </w:p>
        </w:tc>
      </w:tr>
    </w:tbl>
    <w:p w:rsidR="004168BB" w:rsidRDefault="004168BB"/>
    <w:p w:rsidR="00F7731D" w:rsidRDefault="00F7731D"/>
    <w:p w:rsidR="00F7731D" w:rsidRDefault="00F7731D"/>
    <w:p w:rsidR="00F7731D" w:rsidRDefault="00F7731D"/>
    <w:p w:rsidR="00F7731D" w:rsidRDefault="00F7731D"/>
    <w:p w:rsidR="00F7731D" w:rsidRDefault="00F7731D"/>
    <w:p w:rsidR="000E7261" w:rsidRDefault="000E7261"/>
    <w:p w:rsidR="00FF07DD" w:rsidRDefault="00FF07DD"/>
    <w:p w:rsidR="00FF07DD" w:rsidRDefault="00FF07DD"/>
    <w:p w:rsidR="00FF07DD" w:rsidRDefault="00FF07DD"/>
    <w:p w:rsidR="00FF07DD" w:rsidRDefault="00FF07DD"/>
    <w:p w:rsidR="00FF07DD" w:rsidRDefault="00FF07DD"/>
    <w:p w:rsidR="00FF07DD" w:rsidRDefault="00FF07DD"/>
    <w:p w:rsidR="00FF07DD" w:rsidRDefault="00FF07DD"/>
    <w:p w:rsidR="00F7731D" w:rsidRDefault="00F7731D"/>
    <w:p w:rsidR="00F7731D" w:rsidRPr="00FF07DD" w:rsidRDefault="00F7731D" w:rsidP="00F7731D">
      <w:pPr>
        <w:jc w:val="center"/>
      </w:pPr>
      <w:r w:rsidRPr="00FF07DD">
        <w:t>Тестовые задания для оценивания компетенции:</w:t>
      </w:r>
    </w:p>
    <w:p w:rsidR="00F7731D" w:rsidRDefault="00F7731D" w:rsidP="00F7731D">
      <w:pPr>
        <w:jc w:val="center"/>
        <w:rPr>
          <w:b/>
        </w:rPr>
      </w:pPr>
    </w:p>
    <w:p w:rsidR="00F7731D" w:rsidRDefault="00F7731D" w:rsidP="00F7731D">
      <w:pPr>
        <w:jc w:val="center"/>
        <w:rPr>
          <w:b/>
        </w:rPr>
      </w:pPr>
      <w:r w:rsidRPr="00F7731D">
        <w:rPr>
          <w:b/>
        </w:rPr>
        <w:t>ПК 6.2. Осуществлять текущее планирование, координацию деятельности подчиненного персонала с учетом взаимодействия с другими подразделениями.</w:t>
      </w:r>
    </w:p>
    <w:tbl>
      <w:tblPr>
        <w:tblStyle w:val="a9"/>
        <w:tblW w:w="0" w:type="auto"/>
        <w:tblLook w:val="04A0"/>
      </w:tblPr>
      <w:tblGrid>
        <w:gridCol w:w="560"/>
        <w:gridCol w:w="3517"/>
        <w:gridCol w:w="567"/>
        <w:gridCol w:w="4536"/>
        <w:gridCol w:w="2838"/>
        <w:gridCol w:w="6"/>
        <w:gridCol w:w="2703"/>
      </w:tblGrid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  <w:lang w:val="en-US"/>
              </w:rPr>
            </w:pPr>
            <w:r w:rsidRPr="00F7731D">
              <w:rPr>
                <w:b/>
                <w:lang w:val="en-US"/>
              </w:rPr>
              <w:t>N</w:t>
            </w:r>
          </w:p>
          <w:p w:rsidR="00F7731D" w:rsidRPr="00F7731D" w:rsidRDefault="00F7731D" w:rsidP="00F7731D">
            <w:pPr>
              <w:rPr>
                <w:b/>
              </w:rPr>
            </w:pPr>
            <w:proofErr w:type="gramStart"/>
            <w:r w:rsidRPr="00F7731D">
              <w:rPr>
                <w:b/>
              </w:rPr>
              <w:t>п</w:t>
            </w:r>
            <w:proofErr w:type="gramEnd"/>
            <w:r w:rsidRPr="00F7731D">
              <w:rPr>
                <w:b/>
              </w:rPr>
              <w:t>/п</w:t>
            </w:r>
          </w:p>
        </w:tc>
        <w:tc>
          <w:tcPr>
            <w:tcW w:w="11458" w:type="dxa"/>
            <w:gridSpan w:val="4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Формулировка и содержание задания</w:t>
            </w:r>
          </w:p>
        </w:tc>
        <w:tc>
          <w:tcPr>
            <w:tcW w:w="2709" w:type="dxa"/>
            <w:gridSpan w:val="2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Правильный ответ</w:t>
            </w: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</w:t>
            </w:r>
          </w:p>
        </w:tc>
        <w:tc>
          <w:tcPr>
            <w:tcW w:w="14167" w:type="dxa"/>
            <w:gridSpan w:val="6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Выберите один  правильный ответ</w:t>
            </w:r>
          </w:p>
          <w:p w:rsidR="00F7731D" w:rsidRPr="00F7731D" w:rsidRDefault="00F7731D" w:rsidP="00F7731D">
            <w:r w:rsidRPr="00F7731D">
              <w:t>Планирование — это такой этап управления, на котором определяются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11458" w:type="dxa"/>
            <w:gridSpan w:val="4"/>
          </w:tcPr>
          <w:p w:rsidR="00F7731D" w:rsidRPr="00F7731D" w:rsidRDefault="00F7731D" w:rsidP="00F7731D">
            <w:r w:rsidRPr="00F7731D">
              <w:t>а) мотивы поведения сотрудников и контрольные процедуры;</w:t>
            </w:r>
          </w:p>
          <w:p w:rsidR="00F7731D" w:rsidRPr="00F7731D" w:rsidRDefault="00F7731D" w:rsidP="00F7731D">
            <w:r w:rsidRPr="00F7731D">
              <w:t>б) ресурсы, необходимые организации; ответственность менеджеров; характер взаимодействия;</w:t>
            </w:r>
          </w:p>
          <w:p w:rsidR="00F7731D" w:rsidRPr="00F7731D" w:rsidRDefault="00F7731D" w:rsidP="00F7731D">
            <w:r w:rsidRPr="00F7731D">
              <w:t>в) цели деятельности организации; ресурсы, необходимые для достижения целей; способы достижения целей;</w:t>
            </w:r>
          </w:p>
          <w:p w:rsidR="00F7731D" w:rsidRPr="00F7731D" w:rsidRDefault="00F7731D" w:rsidP="00F7731D">
            <w:r w:rsidRPr="00F7731D">
              <w:t>г) цели деятельности организации; размер ожидаемой прибыли организации</w:t>
            </w: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8C06B0" w:rsidP="00F7731D">
            <w:pPr>
              <w:rPr>
                <w:bCs/>
              </w:rPr>
            </w:pPr>
            <w:r>
              <w:rPr>
                <w:bCs/>
              </w:rPr>
              <w:t>В</w:t>
            </w: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2</w:t>
            </w:r>
          </w:p>
        </w:tc>
        <w:tc>
          <w:tcPr>
            <w:tcW w:w="14167" w:type="dxa"/>
            <w:gridSpan w:val="6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Что включает в себя п</w:t>
            </w:r>
            <w:r>
              <w:rPr>
                <w:b/>
              </w:rPr>
              <w:t>онятие организационной культуры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11458" w:type="dxa"/>
            <w:gridSpan w:val="4"/>
          </w:tcPr>
          <w:p w:rsidR="00F7731D" w:rsidRPr="0015012A" w:rsidRDefault="00F7731D" w:rsidP="00F7731D">
            <w:r w:rsidRPr="0015012A">
              <w:t>а) поведение и действия сотрудников, ценностные ориентации, символика и обряды;</w:t>
            </w:r>
          </w:p>
          <w:p w:rsidR="00F7731D" w:rsidRPr="0015012A" w:rsidRDefault="00F7731D" w:rsidP="00F7731D">
            <w:r w:rsidRPr="0015012A">
              <w:t>б) уровень общей культуры общества;</w:t>
            </w:r>
          </w:p>
          <w:p w:rsidR="00F7731D" w:rsidRPr="0015012A" w:rsidRDefault="00F7731D" w:rsidP="00F7731D">
            <w:r w:rsidRPr="0015012A">
              <w:t>в) уровень культуры отдельных сотрудников организации;</w:t>
            </w:r>
          </w:p>
          <w:p w:rsidR="00F7731D" w:rsidRPr="00F7731D" w:rsidRDefault="00F7731D" w:rsidP="00F7731D">
            <w:pPr>
              <w:rPr>
                <w:b/>
              </w:rPr>
            </w:pPr>
            <w:r w:rsidRPr="0015012A">
              <w:t>г) наличие команды единомышленников.</w:t>
            </w: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8C06B0" w:rsidP="00F7731D">
            <w:pPr>
              <w:rPr>
                <w:b/>
              </w:rPr>
            </w:pPr>
            <w:r>
              <w:rPr>
                <w:b/>
                <w:bCs/>
              </w:rPr>
              <w:t>А</w:t>
            </w: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3</w:t>
            </w:r>
          </w:p>
        </w:tc>
        <w:tc>
          <w:tcPr>
            <w:tcW w:w="14167" w:type="dxa"/>
            <w:gridSpan w:val="6"/>
          </w:tcPr>
          <w:p w:rsidR="00F7731D" w:rsidRPr="00F7731D" w:rsidRDefault="00F7731D" w:rsidP="00F7731D">
            <w:pPr>
              <w:rPr>
                <w:b/>
                <w:bCs/>
              </w:rPr>
            </w:pPr>
            <w:r w:rsidRPr="00F7731D">
              <w:rPr>
                <w:b/>
                <w:bCs/>
              </w:rPr>
              <w:t>Убеждение, внушение и личный пример руководителя относятся к ... методам управления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11458" w:type="dxa"/>
            <w:gridSpan w:val="4"/>
          </w:tcPr>
          <w:p w:rsidR="00F7731D" w:rsidRPr="0015012A" w:rsidRDefault="00F7731D" w:rsidP="00F7731D">
            <w:r w:rsidRPr="0015012A">
              <w:t>а) экономическим;                            б) административным;</w:t>
            </w:r>
          </w:p>
          <w:p w:rsidR="00F7731D" w:rsidRPr="00F7731D" w:rsidRDefault="00F7731D" w:rsidP="00F7731D">
            <w:pPr>
              <w:rPr>
                <w:b/>
              </w:rPr>
            </w:pPr>
            <w:r w:rsidRPr="0015012A">
              <w:t>в) социально-психологическим;        г) организационно-распорядительным</w:t>
            </w: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8C06B0" w:rsidP="00F7731D">
            <w:pPr>
              <w:rPr>
                <w:b/>
              </w:rPr>
            </w:pPr>
            <w:r>
              <w:rPr>
                <w:b/>
                <w:bCs/>
              </w:rPr>
              <w:t>В</w:t>
            </w: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4</w:t>
            </w:r>
          </w:p>
        </w:tc>
        <w:tc>
          <w:tcPr>
            <w:tcW w:w="14167" w:type="dxa"/>
            <w:gridSpan w:val="6"/>
          </w:tcPr>
          <w:p w:rsidR="00F7731D" w:rsidRPr="0015012A" w:rsidRDefault="00F7731D" w:rsidP="00F7731D">
            <w:pPr>
              <w:rPr>
                <w:b/>
                <w:bCs/>
              </w:rPr>
            </w:pPr>
            <w:r w:rsidRPr="0015012A">
              <w:rPr>
                <w:b/>
                <w:bCs/>
              </w:rPr>
              <w:t>В качестве основных ... методов управления выступает система заработной платы и премирования, которая должна быть максимально связана с результатами деятельности исполнителя.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11458" w:type="dxa"/>
            <w:gridSpan w:val="4"/>
          </w:tcPr>
          <w:p w:rsidR="00F7731D" w:rsidRPr="0015012A" w:rsidRDefault="00F7731D" w:rsidP="00F7731D">
            <w:r w:rsidRPr="0015012A">
              <w:t>а) социально-психологических;                           б) физических;</w:t>
            </w:r>
          </w:p>
          <w:p w:rsidR="00F7731D" w:rsidRPr="00F7731D" w:rsidRDefault="00F7731D" w:rsidP="00F7731D">
            <w:pPr>
              <w:rPr>
                <w:b/>
              </w:rPr>
            </w:pPr>
            <w:r w:rsidRPr="0015012A">
              <w:t xml:space="preserve">в) организационно-распорядительных;   </w:t>
            </w:r>
            <w:r w:rsidRPr="0015012A">
              <w:tab/>
            </w:r>
            <w:r w:rsidRPr="0015012A">
              <w:tab/>
              <w:t xml:space="preserve">г) экономических; </w:t>
            </w:r>
            <w:r w:rsidR="00C2271B" w:rsidRPr="0015012A">
              <w:t>д) политических</w:t>
            </w:r>
            <w:r w:rsidR="00C2271B" w:rsidRPr="00C2271B">
              <w:rPr>
                <w:b/>
              </w:rPr>
              <w:t>.</w:t>
            </w: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F663D0" w:rsidP="00F7731D">
            <w:pPr>
              <w:rPr>
                <w:b/>
                <w:bCs/>
              </w:rPr>
            </w:pPr>
            <w:r>
              <w:rPr>
                <w:b/>
                <w:bCs/>
              </w:rPr>
              <w:t>А</w:t>
            </w: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5</w:t>
            </w:r>
          </w:p>
        </w:tc>
        <w:tc>
          <w:tcPr>
            <w:tcW w:w="14167" w:type="dxa"/>
            <w:gridSpan w:val="6"/>
          </w:tcPr>
          <w:p w:rsidR="00F7731D" w:rsidRPr="00F7731D" w:rsidRDefault="00C2271B" w:rsidP="00F7731D">
            <w:pPr>
              <w:rPr>
                <w:b/>
              </w:rPr>
            </w:pPr>
            <w:r w:rsidRPr="00C2271B">
              <w:rPr>
                <w:b/>
              </w:rPr>
              <w:t>Организационно-распорядительные методы менеджмента носят ... характер.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11458" w:type="dxa"/>
            <w:gridSpan w:val="4"/>
          </w:tcPr>
          <w:p w:rsidR="00C2271B" w:rsidRPr="0015012A" w:rsidRDefault="00C2271B" w:rsidP="00C2271B">
            <w:r w:rsidRPr="0015012A">
              <w:t>а) рекомендательный;</w:t>
            </w:r>
          </w:p>
          <w:p w:rsidR="00C2271B" w:rsidRPr="0015012A" w:rsidRDefault="00C2271B" w:rsidP="00C2271B">
            <w:r w:rsidRPr="0015012A">
              <w:t xml:space="preserve">б) </w:t>
            </w:r>
            <w:proofErr w:type="gramStart"/>
            <w:r w:rsidRPr="0015012A">
              <w:t>обязательный</w:t>
            </w:r>
            <w:proofErr w:type="gramEnd"/>
            <w:r w:rsidRPr="0015012A">
              <w:t xml:space="preserve"> в некоторых ситуациях и необязательный в других ситуациях;</w:t>
            </w:r>
          </w:p>
          <w:p w:rsidR="00F7731D" w:rsidRPr="00F7731D" w:rsidRDefault="00C2271B" w:rsidP="00C2271B">
            <w:pPr>
              <w:rPr>
                <w:b/>
              </w:rPr>
            </w:pPr>
            <w:r w:rsidRPr="0015012A">
              <w:t>в) директивный (обязательный).</w:t>
            </w: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F663D0" w:rsidP="00F7731D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6</w:t>
            </w:r>
          </w:p>
        </w:tc>
        <w:tc>
          <w:tcPr>
            <w:tcW w:w="14167" w:type="dxa"/>
            <w:gridSpan w:val="6"/>
          </w:tcPr>
          <w:p w:rsidR="00F7731D" w:rsidRPr="00F7731D" w:rsidRDefault="00F7731D" w:rsidP="003C2E14">
            <w:pPr>
              <w:rPr>
                <w:b/>
              </w:rPr>
            </w:pPr>
            <w:r w:rsidRPr="00F7731D">
              <w:rPr>
                <w:b/>
              </w:rPr>
              <w:t>Установите соответствие</w:t>
            </w:r>
            <w:r w:rsidR="00F663D0" w:rsidRPr="00B31A35">
              <w:rPr>
                <w:b/>
              </w:rPr>
              <w:t>основных вопросо</w:t>
            </w:r>
            <w:proofErr w:type="gramStart"/>
            <w:r w:rsidR="00F663D0" w:rsidRPr="00B31A35">
              <w:rPr>
                <w:b/>
              </w:rPr>
              <w:t>в(</w:t>
            </w:r>
            <w:proofErr w:type="gramEnd"/>
            <w:r w:rsidR="00F663D0" w:rsidRPr="00B31A35">
              <w:rPr>
                <w:b/>
              </w:rPr>
              <w:t>проблем) экономики сих содержании</w:t>
            </w:r>
          </w:p>
        </w:tc>
      </w:tr>
      <w:tr w:rsidR="00F7731D" w:rsidRPr="00F7731D" w:rsidTr="00B31A35">
        <w:trPr>
          <w:trHeight w:val="3251"/>
        </w:trPr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3517" w:type="dxa"/>
          </w:tcPr>
          <w:p w:rsidR="00B31A35" w:rsidRPr="00F663D0" w:rsidRDefault="00B31A35" w:rsidP="00B31A35">
            <w:pPr>
              <w:rPr>
                <w:b/>
              </w:rPr>
            </w:pPr>
            <w:r w:rsidRPr="00F663D0">
              <w:rPr>
                <w:b/>
              </w:rPr>
              <w:t>А</w:t>
            </w:r>
            <w:proofErr w:type="gramStart"/>
            <w:r w:rsidRPr="00F663D0">
              <w:rPr>
                <w:b/>
              </w:rPr>
              <w:t>)к</w:t>
            </w:r>
            <w:proofErr w:type="gramEnd"/>
            <w:r w:rsidRPr="00F663D0">
              <w:rPr>
                <w:b/>
              </w:rPr>
              <w:t>акие из возможных товаров и услуг должны быть произведены?</w:t>
            </w:r>
          </w:p>
          <w:p w:rsidR="00B31A35" w:rsidRPr="00F663D0" w:rsidRDefault="00B31A35" w:rsidP="00B31A35">
            <w:pPr>
              <w:rPr>
                <w:b/>
              </w:rPr>
            </w:pPr>
            <w:r w:rsidRPr="00F663D0">
              <w:rPr>
                <w:b/>
              </w:rPr>
              <w:t>Б</w:t>
            </w:r>
            <w:proofErr w:type="gramStart"/>
            <w:r w:rsidRPr="00F663D0">
              <w:rPr>
                <w:b/>
              </w:rPr>
              <w:t>)п</w:t>
            </w:r>
            <w:proofErr w:type="gramEnd"/>
            <w:r w:rsidRPr="00F663D0">
              <w:rPr>
                <w:b/>
              </w:rPr>
              <w:t>ри какой комбинации ресурсов, и с использованием какой технологии будут произведены товары и услуги?</w:t>
            </w:r>
          </w:p>
          <w:p w:rsidR="00B31A35" w:rsidRPr="00F7731D" w:rsidRDefault="00B31A35" w:rsidP="00B31A35">
            <w:pPr>
              <w:rPr>
                <w:b/>
              </w:rPr>
            </w:pPr>
            <w:r w:rsidRPr="00F663D0">
              <w:rPr>
                <w:b/>
              </w:rPr>
              <w:t>В</w:t>
            </w:r>
            <w:proofErr w:type="gramStart"/>
            <w:r w:rsidRPr="00F663D0">
              <w:rPr>
                <w:b/>
              </w:rPr>
              <w:t>)к</w:t>
            </w:r>
            <w:proofErr w:type="gramEnd"/>
            <w:r w:rsidRPr="00F663D0">
              <w:rPr>
                <w:b/>
              </w:rPr>
              <w:t>то будет покупать и оплачивать товары, извлекая из них пользу?</w:t>
            </w:r>
          </w:p>
        </w:tc>
        <w:tc>
          <w:tcPr>
            <w:tcW w:w="7941" w:type="dxa"/>
            <w:gridSpan w:val="3"/>
          </w:tcPr>
          <w:p w:rsidR="00B31A35" w:rsidRDefault="00B31A35" w:rsidP="00B31A35">
            <w:pPr>
              <w:rPr>
                <w:b/>
              </w:rPr>
            </w:pPr>
            <w:r>
              <w:rPr>
                <w:b/>
              </w:rPr>
              <w:t>1.Как?</w:t>
            </w:r>
          </w:p>
          <w:p w:rsidR="00B31A35" w:rsidRPr="00B31A35" w:rsidRDefault="00B31A35" w:rsidP="00B31A35">
            <w:pPr>
              <w:rPr>
                <w:b/>
              </w:rPr>
            </w:pPr>
            <w:r w:rsidRPr="00B31A35">
              <w:rPr>
                <w:b/>
              </w:rPr>
              <w:t>2. Что?</w:t>
            </w:r>
          </w:p>
          <w:p w:rsidR="00B31A35" w:rsidRPr="00B31A35" w:rsidRDefault="00B31A35" w:rsidP="00B31A35">
            <w:pPr>
              <w:rPr>
                <w:b/>
              </w:rPr>
            </w:pPr>
            <w:r w:rsidRPr="00B31A35">
              <w:rPr>
                <w:b/>
              </w:rPr>
              <w:t>3. Для кого?</w:t>
            </w:r>
          </w:p>
          <w:p w:rsidR="00F7731D" w:rsidRPr="00F7731D" w:rsidRDefault="00F7731D" w:rsidP="00F72B38">
            <w:pPr>
              <w:rPr>
                <w:b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F7731D" w:rsidRDefault="00B31A35" w:rsidP="00B31A35">
            <w:pPr>
              <w:rPr>
                <w:b/>
              </w:rPr>
            </w:pPr>
            <w:r>
              <w:rPr>
                <w:b/>
              </w:rPr>
              <w:t>А-2</w:t>
            </w:r>
          </w:p>
          <w:p w:rsidR="00B31A35" w:rsidRDefault="00B31A35" w:rsidP="00B31A35">
            <w:pPr>
              <w:rPr>
                <w:b/>
              </w:rPr>
            </w:pPr>
            <w:r>
              <w:rPr>
                <w:b/>
              </w:rPr>
              <w:t>Б-1</w:t>
            </w:r>
          </w:p>
          <w:p w:rsidR="00B31A35" w:rsidRDefault="00B31A35" w:rsidP="00B31A35">
            <w:pPr>
              <w:rPr>
                <w:b/>
              </w:rPr>
            </w:pPr>
            <w:r>
              <w:rPr>
                <w:b/>
              </w:rPr>
              <w:t>В-3</w:t>
            </w:r>
          </w:p>
          <w:p w:rsidR="00B31A35" w:rsidRPr="00F7731D" w:rsidRDefault="00B31A35" w:rsidP="00B31A35">
            <w:pPr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7</w:t>
            </w:r>
          </w:p>
        </w:tc>
        <w:tc>
          <w:tcPr>
            <w:tcW w:w="14167" w:type="dxa"/>
            <w:gridSpan w:val="6"/>
          </w:tcPr>
          <w:p w:rsidR="00F7731D" w:rsidRPr="00F7731D" w:rsidRDefault="00F7731D" w:rsidP="00B31A35">
            <w:pPr>
              <w:rPr>
                <w:b/>
              </w:rPr>
            </w:pPr>
            <w:r w:rsidRPr="00F7731D">
              <w:rPr>
                <w:b/>
              </w:rPr>
              <w:t xml:space="preserve">Установите </w:t>
            </w:r>
            <w:r w:rsidR="00B31A35" w:rsidRPr="00B31A35">
              <w:rPr>
                <w:b/>
              </w:rPr>
              <w:t xml:space="preserve"> между функциями маркетинга и их содержанием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3517" w:type="dxa"/>
          </w:tcPr>
          <w:p w:rsidR="00F7731D" w:rsidRPr="0086681F" w:rsidRDefault="00B31A35" w:rsidP="00F7731D">
            <w:r w:rsidRPr="0086681F">
              <w:t>1.Аналитическая функция</w:t>
            </w:r>
          </w:p>
        </w:tc>
        <w:tc>
          <w:tcPr>
            <w:tcW w:w="7941" w:type="dxa"/>
            <w:gridSpan w:val="3"/>
            <w:vMerge w:val="restart"/>
            <w:vAlign w:val="center"/>
          </w:tcPr>
          <w:p w:rsidR="00B31A35" w:rsidRPr="0086681F" w:rsidRDefault="00F663D0" w:rsidP="00B31A35">
            <w:r w:rsidRPr="0086681F">
              <w:t>А</w:t>
            </w:r>
            <w:r w:rsidR="00B31A35" w:rsidRPr="0086681F">
              <w:t>.Организация системы товародвижения,</w:t>
            </w:r>
          </w:p>
          <w:p w:rsidR="00F7731D" w:rsidRPr="0086681F" w:rsidRDefault="00B31A35" w:rsidP="00B31A35">
            <w:r w:rsidRPr="0086681F">
              <w:t>организация высококачественного сервиса</w:t>
            </w:r>
          </w:p>
          <w:p w:rsidR="00B31A35" w:rsidRPr="0086681F" w:rsidRDefault="00B31A35" w:rsidP="00B31A35"/>
          <w:p w:rsidR="00B31A35" w:rsidRPr="0086681F" w:rsidRDefault="00F663D0" w:rsidP="00B31A35">
            <w:r w:rsidRPr="0086681F">
              <w:t>Б</w:t>
            </w:r>
            <w:r w:rsidR="00B31A35" w:rsidRPr="0086681F">
              <w:t>.Изучение рынка, потребителей, товара;</w:t>
            </w:r>
          </w:p>
          <w:p w:rsidR="00B31A35" w:rsidRPr="0086681F" w:rsidRDefault="00B31A35" w:rsidP="00B31A35">
            <w:r w:rsidRPr="0086681F">
              <w:t>анализ внутренней среды предприятия</w:t>
            </w:r>
          </w:p>
          <w:p w:rsidR="00B31A35" w:rsidRPr="0086681F" w:rsidRDefault="00B31A35" w:rsidP="00B31A35"/>
          <w:p w:rsidR="00B31A35" w:rsidRPr="0086681F" w:rsidRDefault="00F663D0" w:rsidP="00B31A35">
            <w:r w:rsidRPr="0086681F">
              <w:t>В</w:t>
            </w:r>
            <w:r w:rsidR="00B31A35" w:rsidRPr="0086681F">
              <w:t xml:space="preserve">.Организация </w:t>
            </w:r>
            <w:proofErr w:type="gramStart"/>
            <w:r w:rsidR="00B31A35" w:rsidRPr="0086681F">
              <w:t>стратегического</w:t>
            </w:r>
            <w:proofErr w:type="gramEnd"/>
            <w:r w:rsidR="00B31A35" w:rsidRPr="0086681F">
              <w:t xml:space="preserve"> и оперативного</w:t>
            </w:r>
          </w:p>
          <w:p w:rsidR="00B31A35" w:rsidRPr="0086681F" w:rsidRDefault="00B31A35" w:rsidP="00B31A35">
            <w:r w:rsidRPr="0086681F">
              <w:t>планирования на предприятии</w:t>
            </w:r>
          </w:p>
          <w:p w:rsidR="00B31A35" w:rsidRPr="0086681F" w:rsidRDefault="00B31A35" w:rsidP="00B31A35"/>
          <w:p w:rsidR="00B31A35" w:rsidRPr="0086681F" w:rsidRDefault="00F663D0" w:rsidP="00B31A35">
            <w:r w:rsidRPr="0086681F">
              <w:t>Г</w:t>
            </w:r>
            <w:r w:rsidR="00B31A35" w:rsidRPr="0086681F">
              <w:t xml:space="preserve">.Организация </w:t>
            </w:r>
            <w:proofErr w:type="gramStart"/>
            <w:r w:rsidR="00B31A35" w:rsidRPr="0086681F">
              <w:t>материально-технического</w:t>
            </w:r>
            <w:proofErr w:type="gramEnd"/>
          </w:p>
          <w:p w:rsidR="00B31A35" w:rsidRPr="0086681F" w:rsidRDefault="00B31A35" w:rsidP="00B31A35">
            <w:r w:rsidRPr="0086681F">
              <w:t>снабжения, управление качеством и</w:t>
            </w:r>
          </w:p>
          <w:p w:rsidR="00B31A35" w:rsidRPr="00F7731D" w:rsidRDefault="00B31A35" w:rsidP="00B31A35">
            <w:pPr>
              <w:rPr>
                <w:b/>
              </w:rPr>
            </w:pPr>
            <w:r w:rsidRPr="0086681F">
              <w:t>конкурентоспособностью готовой продукции</w:t>
            </w:r>
          </w:p>
        </w:tc>
        <w:tc>
          <w:tcPr>
            <w:tcW w:w="2709" w:type="dxa"/>
            <w:gridSpan w:val="2"/>
            <w:vMerge w:val="restart"/>
            <w:vAlign w:val="center"/>
          </w:tcPr>
          <w:p w:rsidR="00F7731D" w:rsidRPr="00F7731D" w:rsidRDefault="00F663D0" w:rsidP="00F7731D">
            <w:pPr>
              <w:rPr>
                <w:b/>
              </w:rPr>
            </w:pPr>
            <w:r>
              <w:rPr>
                <w:b/>
              </w:rPr>
              <w:t>1-Б</w:t>
            </w:r>
          </w:p>
          <w:p w:rsidR="00F7731D" w:rsidRPr="00F7731D" w:rsidRDefault="00F663D0" w:rsidP="00F7731D">
            <w:pPr>
              <w:rPr>
                <w:b/>
              </w:rPr>
            </w:pPr>
            <w:r>
              <w:rPr>
                <w:b/>
              </w:rPr>
              <w:t>2-Г</w:t>
            </w:r>
          </w:p>
          <w:p w:rsidR="00F7731D" w:rsidRPr="00F7731D" w:rsidRDefault="00F663D0" w:rsidP="00F7731D">
            <w:pPr>
              <w:rPr>
                <w:b/>
              </w:rPr>
            </w:pPr>
            <w:r>
              <w:rPr>
                <w:b/>
              </w:rPr>
              <w:t>3-А</w:t>
            </w:r>
          </w:p>
          <w:p w:rsidR="00F7731D" w:rsidRPr="00F7731D" w:rsidRDefault="00F663D0" w:rsidP="00F7731D">
            <w:pPr>
              <w:rPr>
                <w:b/>
              </w:rPr>
            </w:pPr>
            <w:r>
              <w:rPr>
                <w:b/>
              </w:rPr>
              <w:t>4-В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3517" w:type="dxa"/>
          </w:tcPr>
          <w:p w:rsidR="00F7731D" w:rsidRPr="0086681F" w:rsidRDefault="00B31A35" w:rsidP="00F7731D">
            <w:r w:rsidRPr="0086681F">
              <w:t>2.Производственная функция</w:t>
            </w:r>
          </w:p>
        </w:tc>
        <w:tc>
          <w:tcPr>
            <w:tcW w:w="7941" w:type="dxa"/>
            <w:gridSpan w:val="3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2709" w:type="dxa"/>
            <w:gridSpan w:val="2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3517" w:type="dxa"/>
          </w:tcPr>
          <w:p w:rsidR="00F7731D" w:rsidRPr="0086681F" w:rsidRDefault="00B31A35" w:rsidP="00F7731D">
            <w:r w:rsidRPr="0086681F">
              <w:t>3.Сбытовая функция</w:t>
            </w:r>
          </w:p>
        </w:tc>
        <w:tc>
          <w:tcPr>
            <w:tcW w:w="7941" w:type="dxa"/>
            <w:gridSpan w:val="3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2709" w:type="dxa"/>
            <w:gridSpan w:val="2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3517" w:type="dxa"/>
          </w:tcPr>
          <w:p w:rsidR="00B31A35" w:rsidRPr="0086681F" w:rsidRDefault="00B31A35" w:rsidP="00B31A35">
            <w:r w:rsidRPr="0086681F">
              <w:t>4.Функция управления и</w:t>
            </w:r>
          </w:p>
          <w:p w:rsidR="00F7731D" w:rsidRPr="0086681F" w:rsidRDefault="00B31A35" w:rsidP="00B31A35">
            <w:r w:rsidRPr="0086681F">
              <w:t>контроля</w:t>
            </w:r>
          </w:p>
        </w:tc>
        <w:tc>
          <w:tcPr>
            <w:tcW w:w="7941" w:type="dxa"/>
            <w:gridSpan w:val="3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2709" w:type="dxa"/>
            <w:gridSpan w:val="2"/>
            <w:vMerge/>
            <w:vAlign w:val="center"/>
          </w:tcPr>
          <w:p w:rsidR="00F7731D" w:rsidRPr="00F7731D" w:rsidRDefault="00F7731D" w:rsidP="00F7731D">
            <w:pPr>
              <w:rPr>
                <w:b/>
              </w:rPr>
            </w:pPr>
          </w:p>
        </w:tc>
      </w:tr>
      <w:tr w:rsidR="00F7731D" w:rsidRPr="00F7731D" w:rsidTr="00F7731D">
        <w:trPr>
          <w:trHeight w:val="514"/>
        </w:trPr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3517" w:type="dxa"/>
          </w:tcPr>
          <w:p w:rsidR="00F7731D" w:rsidRPr="0086681F" w:rsidRDefault="00F7731D" w:rsidP="00F7731D"/>
        </w:tc>
        <w:tc>
          <w:tcPr>
            <w:tcW w:w="7941" w:type="dxa"/>
            <w:gridSpan w:val="3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2709" w:type="dxa"/>
            <w:gridSpan w:val="2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8</w:t>
            </w:r>
          </w:p>
        </w:tc>
        <w:tc>
          <w:tcPr>
            <w:tcW w:w="14167" w:type="dxa"/>
            <w:gridSpan w:val="6"/>
          </w:tcPr>
          <w:p w:rsidR="00F7731D" w:rsidRPr="00F7731D" w:rsidRDefault="00F7731D" w:rsidP="003C2E14">
            <w:pPr>
              <w:rPr>
                <w:b/>
              </w:rPr>
            </w:pPr>
            <w:r w:rsidRPr="00F7731D">
              <w:rPr>
                <w:b/>
              </w:rPr>
              <w:t xml:space="preserve">Установите соответствие </w:t>
            </w:r>
            <w:r w:rsidR="00B31A35">
              <w:rPr>
                <w:b/>
              </w:rPr>
              <w:t>п</w:t>
            </w:r>
            <w:r w:rsidR="00B31A35" w:rsidRPr="00B31A35">
              <w:rPr>
                <w:b/>
              </w:rPr>
              <w:t>одходов к менеджменту содержанию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8620" w:type="dxa"/>
            <w:gridSpan w:val="3"/>
          </w:tcPr>
          <w:p w:rsidR="00F7731D" w:rsidRPr="0086681F" w:rsidRDefault="00F663D0" w:rsidP="00F7731D">
            <w:r w:rsidRPr="0086681F">
              <w:t xml:space="preserve">А. </w:t>
            </w:r>
            <w:r w:rsidR="00B31A35" w:rsidRPr="0086681F">
              <w:t>Административный</w:t>
            </w:r>
          </w:p>
          <w:p w:rsidR="00B31A35" w:rsidRPr="0086681F" w:rsidRDefault="00F663D0" w:rsidP="00F7731D">
            <w:r w:rsidRPr="0086681F">
              <w:t xml:space="preserve">Б. </w:t>
            </w:r>
            <w:r w:rsidR="008C06B0" w:rsidRPr="0086681F">
              <w:t>Интеграционный</w:t>
            </w:r>
          </w:p>
          <w:p w:rsidR="008C06B0" w:rsidRPr="0086681F" w:rsidRDefault="00F663D0" w:rsidP="00F7731D">
            <w:r w:rsidRPr="0086681F">
              <w:t xml:space="preserve">В. </w:t>
            </w:r>
            <w:r w:rsidR="008C06B0" w:rsidRPr="0086681F">
              <w:t>Маркетинговый</w:t>
            </w:r>
          </w:p>
          <w:p w:rsidR="008C06B0" w:rsidRPr="0086681F" w:rsidRDefault="00F663D0" w:rsidP="00F7731D">
            <w:r w:rsidRPr="0086681F">
              <w:t xml:space="preserve">Г. </w:t>
            </w:r>
            <w:r w:rsidR="008C06B0" w:rsidRPr="0086681F">
              <w:t>Поведенческий</w:t>
            </w:r>
          </w:p>
          <w:p w:rsidR="008C06B0" w:rsidRPr="0086681F" w:rsidRDefault="008C06B0" w:rsidP="00F7731D"/>
        </w:tc>
        <w:tc>
          <w:tcPr>
            <w:tcW w:w="2838" w:type="dxa"/>
            <w:vAlign w:val="center"/>
          </w:tcPr>
          <w:p w:rsidR="008C06B0" w:rsidRPr="0086681F" w:rsidRDefault="00F663D0" w:rsidP="008C06B0">
            <w:r w:rsidRPr="0086681F">
              <w:t>1.</w:t>
            </w:r>
            <w:r w:rsidR="008C06B0" w:rsidRPr="0086681F">
              <w:t>Предусматривает ориентацию</w:t>
            </w:r>
          </w:p>
          <w:p w:rsidR="008C06B0" w:rsidRPr="0086681F" w:rsidRDefault="008C06B0" w:rsidP="008C06B0">
            <w:r w:rsidRPr="0086681F">
              <w:t xml:space="preserve">управляющей подсистемы </w:t>
            </w:r>
            <w:proofErr w:type="gramStart"/>
            <w:r w:rsidRPr="0086681F">
              <w:t>на</w:t>
            </w:r>
            <w:proofErr w:type="gramEnd"/>
          </w:p>
          <w:p w:rsidR="00F7731D" w:rsidRPr="0086681F" w:rsidRDefault="008C06B0" w:rsidP="008C06B0">
            <w:r w:rsidRPr="0086681F">
              <w:t>потребителя</w:t>
            </w:r>
            <w:r w:rsidR="00F663D0" w:rsidRPr="0086681F">
              <w:t>.</w:t>
            </w:r>
          </w:p>
          <w:p w:rsidR="00F663D0" w:rsidRPr="0086681F" w:rsidRDefault="00F663D0" w:rsidP="008C06B0"/>
          <w:p w:rsidR="00F663D0" w:rsidRPr="0086681F" w:rsidRDefault="00F663D0" w:rsidP="008C06B0"/>
          <w:p w:rsidR="008C06B0" w:rsidRPr="0086681F" w:rsidRDefault="00F663D0" w:rsidP="008C06B0">
            <w:r w:rsidRPr="0086681F">
              <w:lastRenderedPageBreak/>
              <w:t>2.</w:t>
            </w:r>
            <w:r w:rsidR="008C06B0" w:rsidRPr="0086681F">
              <w:t>Заключается в том, чтобы помочь</w:t>
            </w:r>
          </w:p>
          <w:p w:rsidR="008C06B0" w:rsidRPr="0086681F" w:rsidRDefault="008C06B0" w:rsidP="008C06B0">
            <w:r w:rsidRPr="0086681F">
              <w:t xml:space="preserve">работнику осознать </w:t>
            </w:r>
            <w:proofErr w:type="gramStart"/>
            <w:r w:rsidRPr="0086681F">
              <w:t>собственные</w:t>
            </w:r>
            <w:proofErr w:type="gramEnd"/>
          </w:p>
          <w:p w:rsidR="008C06B0" w:rsidRPr="0086681F" w:rsidRDefault="008C06B0" w:rsidP="008C06B0">
            <w:r w:rsidRPr="0086681F">
              <w:t>возможности</w:t>
            </w:r>
          </w:p>
          <w:p w:rsidR="008C06B0" w:rsidRPr="0086681F" w:rsidRDefault="008C06B0" w:rsidP="008C06B0"/>
          <w:p w:rsidR="008C06B0" w:rsidRPr="0086681F" w:rsidRDefault="00F663D0" w:rsidP="008C06B0">
            <w:r w:rsidRPr="0086681F">
              <w:t>3.</w:t>
            </w:r>
            <w:r w:rsidR="008C06B0" w:rsidRPr="0086681F">
              <w:t>Регламентирует функции, права,</w:t>
            </w:r>
          </w:p>
          <w:p w:rsidR="008C06B0" w:rsidRPr="0086681F" w:rsidRDefault="008C06B0" w:rsidP="008C06B0">
            <w:r w:rsidRPr="0086681F">
              <w:t>обязанности, элементы системы</w:t>
            </w:r>
          </w:p>
          <w:p w:rsidR="008C06B0" w:rsidRPr="0086681F" w:rsidRDefault="008C06B0" w:rsidP="008C06B0">
            <w:r w:rsidRPr="0086681F">
              <w:t>менеджмента в нормативных актах</w:t>
            </w:r>
          </w:p>
          <w:p w:rsidR="008C06B0" w:rsidRPr="0086681F" w:rsidRDefault="008C06B0" w:rsidP="008C06B0"/>
          <w:p w:rsidR="008C06B0" w:rsidRPr="0086681F" w:rsidRDefault="00F663D0" w:rsidP="008C06B0">
            <w:r w:rsidRPr="0086681F">
              <w:t>4.</w:t>
            </w:r>
            <w:r w:rsidR="008C06B0" w:rsidRPr="0086681F">
              <w:t>Рассматривает управление как</w:t>
            </w:r>
          </w:p>
          <w:p w:rsidR="008C06B0" w:rsidRPr="0086681F" w:rsidRDefault="008C06B0" w:rsidP="008C06B0">
            <w:r w:rsidRPr="0086681F">
              <w:t xml:space="preserve">совокупность </w:t>
            </w:r>
            <w:proofErr w:type="gramStart"/>
            <w:r w:rsidRPr="0086681F">
              <w:t>взаимосвязанных</w:t>
            </w:r>
            <w:proofErr w:type="gramEnd"/>
          </w:p>
          <w:p w:rsidR="008C06B0" w:rsidRPr="0086681F" w:rsidRDefault="008C06B0" w:rsidP="008C06B0">
            <w:r w:rsidRPr="0086681F">
              <w:t>функций</w:t>
            </w:r>
          </w:p>
        </w:tc>
        <w:tc>
          <w:tcPr>
            <w:tcW w:w="2709" w:type="dxa"/>
            <w:gridSpan w:val="2"/>
            <w:vAlign w:val="center"/>
          </w:tcPr>
          <w:p w:rsidR="00F663D0" w:rsidRDefault="00F663D0" w:rsidP="00F663D0">
            <w:pPr>
              <w:rPr>
                <w:b/>
              </w:rPr>
            </w:pPr>
            <w:r>
              <w:rPr>
                <w:b/>
              </w:rPr>
              <w:lastRenderedPageBreak/>
              <w:t>А-2</w:t>
            </w:r>
          </w:p>
          <w:p w:rsidR="00F663D0" w:rsidRDefault="00F663D0" w:rsidP="00F663D0">
            <w:pPr>
              <w:rPr>
                <w:b/>
              </w:rPr>
            </w:pPr>
            <w:r>
              <w:rPr>
                <w:b/>
              </w:rPr>
              <w:t>Б-1</w:t>
            </w:r>
          </w:p>
          <w:p w:rsidR="00F663D0" w:rsidRDefault="00F663D0" w:rsidP="00F663D0">
            <w:pPr>
              <w:rPr>
                <w:b/>
              </w:rPr>
            </w:pPr>
            <w:r>
              <w:rPr>
                <w:b/>
              </w:rPr>
              <w:t>В-4</w:t>
            </w:r>
          </w:p>
          <w:p w:rsidR="00F663D0" w:rsidRPr="00F7731D" w:rsidRDefault="00F663D0" w:rsidP="00F663D0">
            <w:pPr>
              <w:rPr>
                <w:b/>
              </w:rPr>
            </w:pPr>
            <w:r>
              <w:rPr>
                <w:b/>
              </w:rPr>
              <w:t>Г-3</w:t>
            </w:r>
          </w:p>
          <w:p w:rsidR="00F7731D" w:rsidRPr="00F7731D" w:rsidRDefault="00F7731D" w:rsidP="00F7731D">
            <w:pPr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lastRenderedPageBreak/>
              <w:t>9</w:t>
            </w:r>
          </w:p>
        </w:tc>
        <w:tc>
          <w:tcPr>
            <w:tcW w:w="11458" w:type="dxa"/>
            <w:gridSpan w:val="4"/>
          </w:tcPr>
          <w:p w:rsidR="00C2271B" w:rsidRPr="00F7731D" w:rsidRDefault="00C2271B" w:rsidP="00C2271B">
            <w:pPr>
              <w:rPr>
                <w:b/>
              </w:rPr>
            </w:pPr>
          </w:p>
          <w:p w:rsidR="00F7731D" w:rsidRPr="00F7731D" w:rsidRDefault="00C2271B" w:rsidP="00F7731D">
            <w:pPr>
              <w:rPr>
                <w:b/>
              </w:rPr>
            </w:pPr>
            <w:r w:rsidRPr="00C2271B">
              <w:rPr>
                <w:b/>
              </w:rPr>
              <w:t>Документально принятое управленческое решение может принимать формы:</w:t>
            </w:r>
          </w:p>
        </w:tc>
        <w:tc>
          <w:tcPr>
            <w:tcW w:w="2709" w:type="dxa"/>
            <w:gridSpan w:val="2"/>
            <w:vMerge w:val="restart"/>
            <w:vAlign w:val="center"/>
          </w:tcPr>
          <w:p w:rsidR="00F7731D" w:rsidRPr="00F7731D" w:rsidRDefault="00F663D0" w:rsidP="00F7731D">
            <w:pPr>
              <w:rPr>
                <w:b/>
              </w:rPr>
            </w:pPr>
            <w:r>
              <w:rPr>
                <w:b/>
              </w:rPr>
              <w:t>В</w:t>
            </w:r>
            <w:proofErr w:type="gramStart"/>
            <w:r>
              <w:rPr>
                <w:b/>
              </w:rPr>
              <w:t>,Д</w:t>
            </w:r>
            <w:proofErr w:type="gramEnd"/>
          </w:p>
        </w:tc>
      </w:tr>
      <w:tr w:rsidR="00F7731D" w:rsidRPr="00F7731D" w:rsidTr="00F7731D">
        <w:trPr>
          <w:trHeight w:val="276"/>
        </w:trPr>
        <w:tc>
          <w:tcPr>
            <w:tcW w:w="560" w:type="dxa"/>
            <w:vMerge/>
            <w:tcBorders>
              <w:bottom w:val="single" w:sz="4" w:space="0" w:color="auto"/>
            </w:tcBorders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11458" w:type="dxa"/>
            <w:gridSpan w:val="4"/>
            <w:vMerge w:val="restart"/>
            <w:tcBorders>
              <w:bottom w:val="single" w:sz="4" w:space="0" w:color="auto"/>
            </w:tcBorders>
          </w:tcPr>
          <w:p w:rsidR="00C2271B" w:rsidRPr="0086681F" w:rsidRDefault="00C2271B" w:rsidP="00C2271B">
            <w:r w:rsidRPr="0086681F">
              <w:t>А</w:t>
            </w:r>
            <w:proofErr w:type="gramStart"/>
            <w:r w:rsidRPr="0086681F">
              <w:t>)с</w:t>
            </w:r>
            <w:proofErr w:type="gramEnd"/>
            <w:r w:rsidRPr="0086681F">
              <w:t xml:space="preserve">ведений о проценте брака продукции; б) отчета о результатах продаж продукции; </w:t>
            </w:r>
          </w:p>
          <w:p w:rsidR="00C2271B" w:rsidRPr="0086681F" w:rsidRDefault="00C2271B" w:rsidP="00C2271B">
            <w:r w:rsidRPr="0086681F">
              <w:t>в) инструкции сотруднику;                    г) плана работы отдела</w:t>
            </w:r>
          </w:p>
          <w:p w:rsidR="00F7731D" w:rsidRPr="00F7731D" w:rsidRDefault="00C2271B" w:rsidP="00C2271B">
            <w:pPr>
              <w:rPr>
                <w:b/>
              </w:rPr>
            </w:pPr>
            <w:r w:rsidRPr="0086681F">
              <w:t>д) приказа или распоряжения</w:t>
            </w:r>
          </w:p>
        </w:tc>
        <w:tc>
          <w:tcPr>
            <w:tcW w:w="2709" w:type="dxa"/>
            <w:gridSpan w:val="2"/>
            <w:vMerge/>
            <w:vAlign w:val="center"/>
          </w:tcPr>
          <w:p w:rsidR="00F7731D" w:rsidRPr="00F7731D" w:rsidRDefault="00F7731D" w:rsidP="00F7731D">
            <w:pPr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11458" w:type="dxa"/>
            <w:gridSpan w:val="4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2709" w:type="dxa"/>
            <w:gridSpan w:val="2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  <w:vMerge w:val="restart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10</w:t>
            </w:r>
          </w:p>
        </w:tc>
        <w:tc>
          <w:tcPr>
            <w:tcW w:w="14167" w:type="dxa"/>
            <w:gridSpan w:val="6"/>
          </w:tcPr>
          <w:p w:rsidR="008C06B0" w:rsidRPr="008C06B0" w:rsidRDefault="008C06B0" w:rsidP="008C06B0">
            <w:pPr>
              <w:rPr>
                <w:b/>
              </w:rPr>
            </w:pPr>
            <w:r w:rsidRPr="008C06B0">
              <w:rPr>
                <w:b/>
              </w:rPr>
              <w:t>Установите соответствие между методами обучения персонала и содержанием этих</w:t>
            </w:r>
          </w:p>
          <w:p w:rsidR="00F7731D" w:rsidRPr="00F7731D" w:rsidRDefault="008C06B0" w:rsidP="008C06B0">
            <w:pPr>
              <w:rPr>
                <w:b/>
              </w:rPr>
            </w:pPr>
            <w:r w:rsidRPr="008C06B0">
              <w:rPr>
                <w:b/>
              </w:rPr>
              <w:t>методов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4084" w:type="dxa"/>
            <w:gridSpan w:val="2"/>
          </w:tcPr>
          <w:p w:rsidR="00F7731D" w:rsidRPr="0086681F" w:rsidRDefault="008C06B0" w:rsidP="00F7731D">
            <w:r w:rsidRPr="0086681F">
              <w:t xml:space="preserve"> 1.Стажировка</w:t>
            </w:r>
          </w:p>
        </w:tc>
        <w:tc>
          <w:tcPr>
            <w:tcW w:w="7374" w:type="dxa"/>
            <w:gridSpan w:val="2"/>
          </w:tcPr>
          <w:p w:rsidR="008C06B0" w:rsidRPr="0086681F" w:rsidRDefault="0086681F" w:rsidP="008C06B0">
            <w:r w:rsidRPr="0086681F">
              <w:t xml:space="preserve">А. </w:t>
            </w:r>
            <w:r w:rsidR="008C06B0" w:rsidRPr="0086681F">
              <w:t>Метод обучения новых сотрудников,</w:t>
            </w:r>
          </w:p>
          <w:p w:rsidR="008C06B0" w:rsidRPr="0086681F" w:rsidRDefault="008C06B0" w:rsidP="008C06B0">
            <w:proofErr w:type="gramStart"/>
            <w:r w:rsidRPr="0086681F">
              <w:t>позволяющий</w:t>
            </w:r>
            <w:proofErr w:type="gramEnd"/>
            <w:r w:rsidRPr="0086681F">
              <w:t xml:space="preserve"> ознакомить их с рабочим</w:t>
            </w:r>
          </w:p>
          <w:p w:rsidR="00F7731D" w:rsidRPr="0086681F" w:rsidRDefault="008C06B0" w:rsidP="008C06B0">
            <w:r w:rsidRPr="0086681F">
              <w:t>местом и его оборудованием</w:t>
            </w:r>
          </w:p>
        </w:tc>
        <w:tc>
          <w:tcPr>
            <w:tcW w:w="2709" w:type="dxa"/>
            <w:gridSpan w:val="2"/>
            <w:vMerge w:val="restart"/>
            <w:vAlign w:val="center"/>
          </w:tcPr>
          <w:p w:rsidR="00F7731D" w:rsidRDefault="0086681F" w:rsidP="00F7731D">
            <w:pPr>
              <w:rPr>
                <w:b/>
              </w:rPr>
            </w:pPr>
            <w:r>
              <w:rPr>
                <w:b/>
              </w:rPr>
              <w:t>1-Б</w:t>
            </w:r>
          </w:p>
          <w:p w:rsidR="0086681F" w:rsidRDefault="0086681F" w:rsidP="00F7731D">
            <w:pPr>
              <w:rPr>
                <w:b/>
              </w:rPr>
            </w:pPr>
            <w:r>
              <w:rPr>
                <w:b/>
              </w:rPr>
              <w:t>2-В</w:t>
            </w:r>
          </w:p>
          <w:p w:rsidR="0086681F" w:rsidRDefault="0086681F" w:rsidP="00F7731D">
            <w:pPr>
              <w:rPr>
                <w:b/>
              </w:rPr>
            </w:pPr>
            <w:r>
              <w:rPr>
                <w:b/>
              </w:rPr>
              <w:t>3-Г</w:t>
            </w:r>
          </w:p>
          <w:p w:rsidR="0086681F" w:rsidRPr="00F7731D" w:rsidRDefault="0086681F" w:rsidP="00F7731D">
            <w:pPr>
              <w:rPr>
                <w:b/>
              </w:rPr>
            </w:pPr>
            <w:r>
              <w:rPr>
                <w:b/>
              </w:rPr>
              <w:t>4-А</w:t>
            </w: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4084" w:type="dxa"/>
            <w:gridSpan w:val="2"/>
          </w:tcPr>
          <w:p w:rsidR="00F7731D" w:rsidRPr="0086681F" w:rsidRDefault="008C06B0" w:rsidP="00F7731D">
            <w:r w:rsidRPr="0086681F">
              <w:t>2.Рабочая ротация</w:t>
            </w:r>
          </w:p>
        </w:tc>
        <w:tc>
          <w:tcPr>
            <w:tcW w:w="7374" w:type="dxa"/>
            <w:gridSpan w:val="2"/>
          </w:tcPr>
          <w:p w:rsidR="008C06B0" w:rsidRPr="0086681F" w:rsidRDefault="0086681F" w:rsidP="008C06B0">
            <w:r w:rsidRPr="0086681F">
              <w:t xml:space="preserve">Б. </w:t>
            </w:r>
            <w:r w:rsidR="008C06B0" w:rsidRPr="0086681F">
              <w:t xml:space="preserve">Метод повышения квалификации </w:t>
            </w:r>
            <w:proofErr w:type="gramStart"/>
            <w:r w:rsidR="008C06B0" w:rsidRPr="0086681F">
              <w:t>за</w:t>
            </w:r>
            <w:proofErr w:type="gramEnd"/>
          </w:p>
          <w:p w:rsidR="008C06B0" w:rsidRPr="0086681F" w:rsidRDefault="008C06B0" w:rsidP="008C06B0">
            <w:r w:rsidRPr="0086681F">
              <w:t>пределами фирмы, в которой работает</w:t>
            </w:r>
          </w:p>
          <w:p w:rsidR="00F7731D" w:rsidRPr="0086681F" w:rsidRDefault="008C06B0" w:rsidP="008C06B0">
            <w:r w:rsidRPr="0086681F">
              <w:t>сотрудник</w:t>
            </w:r>
          </w:p>
        </w:tc>
        <w:tc>
          <w:tcPr>
            <w:tcW w:w="2709" w:type="dxa"/>
            <w:gridSpan w:val="2"/>
            <w:vMerge/>
            <w:vAlign w:val="center"/>
          </w:tcPr>
          <w:p w:rsidR="00F7731D" w:rsidRPr="00F7731D" w:rsidRDefault="00F7731D" w:rsidP="00F7731D">
            <w:pPr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  <w:vMerge/>
          </w:tcPr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4084" w:type="dxa"/>
            <w:gridSpan w:val="2"/>
          </w:tcPr>
          <w:p w:rsidR="00F7731D" w:rsidRPr="0086681F" w:rsidRDefault="008C06B0" w:rsidP="00F7731D">
            <w:r w:rsidRPr="0086681F">
              <w:t>3.Тренинг</w:t>
            </w:r>
          </w:p>
        </w:tc>
        <w:tc>
          <w:tcPr>
            <w:tcW w:w="7374" w:type="dxa"/>
            <w:gridSpan w:val="2"/>
          </w:tcPr>
          <w:p w:rsidR="008C06B0" w:rsidRPr="0086681F" w:rsidRDefault="0086681F" w:rsidP="008C06B0">
            <w:r w:rsidRPr="0086681F">
              <w:t xml:space="preserve">В. </w:t>
            </w:r>
            <w:r w:rsidR="008C06B0" w:rsidRPr="0086681F">
              <w:t xml:space="preserve">Временное перемещение сотрудника </w:t>
            </w:r>
            <w:proofErr w:type="gramStart"/>
            <w:r w:rsidR="008C06B0" w:rsidRPr="0086681F">
              <w:t>на</w:t>
            </w:r>
            <w:proofErr w:type="gramEnd"/>
          </w:p>
          <w:p w:rsidR="00F7731D" w:rsidRPr="0086681F" w:rsidRDefault="008C06B0" w:rsidP="008C06B0">
            <w:r w:rsidRPr="0086681F">
              <w:t>другую должность внутри организации</w:t>
            </w:r>
          </w:p>
        </w:tc>
        <w:tc>
          <w:tcPr>
            <w:tcW w:w="2709" w:type="dxa"/>
            <w:gridSpan w:val="2"/>
            <w:vMerge/>
            <w:vAlign w:val="center"/>
          </w:tcPr>
          <w:p w:rsidR="00F7731D" w:rsidRPr="00F7731D" w:rsidRDefault="00F7731D" w:rsidP="00F7731D">
            <w:pPr>
              <w:rPr>
                <w:b/>
              </w:rPr>
            </w:pPr>
          </w:p>
        </w:tc>
      </w:tr>
      <w:tr w:rsidR="008C06B0" w:rsidRPr="00F7731D" w:rsidTr="00F7731D">
        <w:tc>
          <w:tcPr>
            <w:tcW w:w="560" w:type="dxa"/>
          </w:tcPr>
          <w:p w:rsidR="008C06B0" w:rsidRPr="00F7731D" w:rsidRDefault="008C06B0" w:rsidP="00F7731D">
            <w:pPr>
              <w:rPr>
                <w:b/>
              </w:rPr>
            </w:pPr>
          </w:p>
        </w:tc>
        <w:tc>
          <w:tcPr>
            <w:tcW w:w="4084" w:type="dxa"/>
            <w:gridSpan w:val="2"/>
          </w:tcPr>
          <w:p w:rsidR="008C06B0" w:rsidRPr="0086681F" w:rsidRDefault="008C06B0" w:rsidP="00F7731D">
            <w:r w:rsidRPr="0086681F">
              <w:t>4.Обучение на рабочем месте</w:t>
            </w:r>
          </w:p>
        </w:tc>
        <w:tc>
          <w:tcPr>
            <w:tcW w:w="7374" w:type="dxa"/>
            <w:gridSpan w:val="2"/>
          </w:tcPr>
          <w:p w:rsidR="008C06B0" w:rsidRPr="0086681F" w:rsidRDefault="0086681F" w:rsidP="008C06B0">
            <w:r>
              <w:t xml:space="preserve">Г. </w:t>
            </w:r>
            <w:r w:rsidR="008C06B0" w:rsidRPr="0086681F">
              <w:t>Метод обучения, с использованием</w:t>
            </w:r>
          </w:p>
          <w:p w:rsidR="008C06B0" w:rsidRPr="0086681F" w:rsidRDefault="008C06B0" w:rsidP="008C06B0">
            <w:r w:rsidRPr="0086681F">
              <w:t>специально смоделированных ситуаций</w:t>
            </w:r>
          </w:p>
        </w:tc>
        <w:tc>
          <w:tcPr>
            <w:tcW w:w="2709" w:type="dxa"/>
            <w:gridSpan w:val="2"/>
            <w:vAlign w:val="center"/>
          </w:tcPr>
          <w:p w:rsidR="008C06B0" w:rsidRPr="00F7731D" w:rsidRDefault="008C06B0" w:rsidP="0086681F">
            <w:pPr>
              <w:jc w:val="center"/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11</w:t>
            </w:r>
          </w:p>
        </w:tc>
        <w:tc>
          <w:tcPr>
            <w:tcW w:w="4084" w:type="dxa"/>
            <w:gridSpan w:val="2"/>
          </w:tcPr>
          <w:p w:rsidR="00F7731D" w:rsidRPr="00F7731D" w:rsidRDefault="00C2271B" w:rsidP="00F7731D">
            <w:pPr>
              <w:rPr>
                <w:b/>
              </w:rPr>
            </w:pPr>
            <w:r w:rsidRPr="00C2271B">
              <w:rPr>
                <w:b/>
              </w:rPr>
              <w:t>Процесс разработки управленческого решения</w:t>
            </w:r>
          </w:p>
        </w:tc>
        <w:tc>
          <w:tcPr>
            <w:tcW w:w="7374" w:type="dxa"/>
            <w:gridSpan w:val="2"/>
          </w:tcPr>
          <w:p w:rsidR="00C2271B" w:rsidRPr="0086681F" w:rsidRDefault="00C2271B" w:rsidP="00C2271B">
            <w:r w:rsidRPr="0086681F">
              <w:t xml:space="preserve">а) во всех случаях весьма </w:t>
            </w:r>
            <w:proofErr w:type="gramStart"/>
            <w:r w:rsidRPr="0086681F">
              <w:t>длителен</w:t>
            </w:r>
            <w:proofErr w:type="gramEnd"/>
            <w:r w:rsidRPr="0086681F">
              <w:t>; за принятое решение отвечают несколько менеджеров;</w:t>
            </w:r>
          </w:p>
          <w:p w:rsidR="00C2271B" w:rsidRPr="0086681F" w:rsidRDefault="00C2271B" w:rsidP="00C2271B">
            <w:r w:rsidRPr="0086681F">
              <w:t>б) в зависимости от решаемой задачи может занимать длительное время; в него могут вовлекаться различные специалисты и руководители различных подразделений организации;</w:t>
            </w:r>
          </w:p>
          <w:p w:rsidR="00F7731D" w:rsidRPr="00F7731D" w:rsidRDefault="00C2271B" w:rsidP="00C2271B">
            <w:pPr>
              <w:rPr>
                <w:b/>
              </w:rPr>
            </w:pPr>
            <w:r w:rsidRPr="0086681F">
              <w:t>в) всегда скоротечен; он реализуется только одним менеджером.</w:t>
            </w:r>
          </w:p>
        </w:tc>
        <w:tc>
          <w:tcPr>
            <w:tcW w:w="2709" w:type="dxa"/>
            <w:gridSpan w:val="2"/>
          </w:tcPr>
          <w:p w:rsidR="00F7731D" w:rsidRPr="00F7731D" w:rsidRDefault="00F7731D" w:rsidP="0086681F">
            <w:pPr>
              <w:jc w:val="center"/>
              <w:rPr>
                <w:b/>
              </w:rPr>
            </w:pPr>
            <w:r w:rsidRPr="00F7731D">
              <w:rPr>
                <w:b/>
              </w:rPr>
              <w:t>Г</w:t>
            </w: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12</w:t>
            </w:r>
          </w:p>
        </w:tc>
        <w:tc>
          <w:tcPr>
            <w:tcW w:w="4084" w:type="dxa"/>
            <w:gridSpan w:val="2"/>
          </w:tcPr>
          <w:p w:rsidR="00C2271B" w:rsidRPr="00C2271B" w:rsidRDefault="00C2271B" w:rsidP="0015012A">
            <w:pPr>
              <w:shd w:val="clear" w:color="auto" w:fill="FFFFFF"/>
              <w:rPr>
                <w:rFonts w:eastAsia="Times New Roman"/>
                <w:b/>
                <w:color w:val="000000"/>
              </w:rPr>
            </w:pPr>
            <w:r w:rsidRPr="00C2271B">
              <w:rPr>
                <w:rFonts w:eastAsia="Times New Roman"/>
                <w:b/>
                <w:bCs/>
                <w:color w:val="000000"/>
              </w:rPr>
              <w:t>Вну</w:t>
            </w:r>
            <w:r w:rsidR="0086681F">
              <w:rPr>
                <w:rFonts w:eastAsia="Times New Roman"/>
                <w:b/>
                <w:bCs/>
                <w:color w:val="000000"/>
              </w:rPr>
              <w:t>тренняя среда организации - это</w:t>
            </w:r>
          </w:p>
          <w:p w:rsidR="00F7731D" w:rsidRPr="00F7731D" w:rsidRDefault="00F7731D" w:rsidP="00C2271B">
            <w:pPr>
              <w:rPr>
                <w:b/>
              </w:rPr>
            </w:pPr>
          </w:p>
        </w:tc>
        <w:tc>
          <w:tcPr>
            <w:tcW w:w="7374" w:type="dxa"/>
            <w:gridSpan w:val="2"/>
          </w:tcPr>
          <w:p w:rsidR="00C2271B" w:rsidRPr="0086681F" w:rsidRDefault="00C2271B" w:rsidP="00C2271B">
            <w:r w:rsidRPr="0086681F">
              <w:t>а) капитал, люди, технология;</w:t>
            </w:r>
          </w:p>
          <w:p w:rsidR="00C2271B" w:rsidRPr="0086681F" w:rsidRDefault="00C2271B" w:rsidP="00C2271B">
            <w:r w:rsidRPr="0086681F">
              <w:t>б) нельзя дать точное определение, т.к. каждая организация имеет свой набор компонентов;</w:t>
            </w:r>
          </w:p>
          <w:p w:rsidR="00C2271B" w:rsidRPr="0086681F" w:rsidRDefault="00C2271B" w:rsidP="00C2271B">
            <w:r w:rsidRPr="0086681F">
              <w:t>в) часть общей среды, которая находится в рамках организации;</w:t>
            </w:r>
          </w:p>
          <w:p w:rsidR="00F7731D" w:rsidRPr="0086681F" w:rsidRDefault="00C2271B" w:rsidP="00C2271B">
            <w:r w:rsidRPr="0086681F">
              <w:t>г) партнёры по бизнесу.</w:t>
            </w: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F7731D" w:rsidP="0086681F">
            <w:pPr>
              <w:jc w:val="center"/>
              <w:rPr>
                <w:b/>
              </w:rPr>
            </w:pPr>
            <w:r w:rsidRPr="00F7731D">
              <w:rPr>
                <w:b/>
              </w:rPr>
              <w:t>А</w:t>
            </w: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13</w:t>
            </w:r>
          </w:p>
        </w:tc>
        <w:tc>
          <w:tcPr>
            <w:tcW w:w="4084" w:type="dxa"/>
            <w:gridSpan w:val="2"/>
          </w:tcPr>
          <w:p w:rsidR="00F7731D" w:rsidRPr="00F7731D" w:rsidRDefault="00C2271B" w:rsidP="00F7731D">
            <w:pPr>
              <w:rPr>
                <w:b/>
              </w:rPr>
            </w:pPr>
            <w:r w:rsidRPr="00C2271B">
              <w:rPr>
                <w:b/>
              </w:rPr>
              <w:t>Предварительный, заключит</w:t>
            </w:r>
            <w:r w:rsidR="0086681F">
              <w:rPr>
                <w:b/>
              </w:rPr>
              <w:t>ельный и текущий контроль - это</w:t>
            </w:r>
          </w:p>
        </w:tc>
        <w:tc>
          <w:tcPr>
            <w:tcW w:w="7374" w:type="dxa"/>
            <w:gridSpan w:val="2"/>
            <w:vAlign w:val="center"/>
          </w:tcPr>
          <w:p w:rsidR="00C2271B" w:rsidRPr="0086681F" w:rsidRDefault="00C2271B" w:rsidP="00C2271B">
            <w:r w:rsidRPr="0086681F">
              <w:t>а) этапы контроля;</w:t>
            </w:r>
            <w:r w:rsidRPr="0086681F">
              <w:tab/>
            </w:r>
            <w:r w:rsidRPr="0086681F">
              <w:tab/>
            </w:r>
            <w:r w:rsidRPr="0086681F">
              <w:tab/>
              <w:t>б) методы контроля;</w:t>
            </w:r>
          </w:p>
          <w:p w:rsidR="00F7731D" w:rsidRPr="0086681F" w:rsidRDefault="00C2271B" w:rsidP="00C2271B">
            <w:r w:rsidRPr="0086681F">
              <w:t>в) объекты контроля;</w:t>
            </w:r>
            <w:r w:rsidRPr="0086681F">
              <w:tab/>
            </w:r>
            <w:r w:rsidRPr="0086681F">
              <w:tab/>
            </w:r>
            <w:r w:rsidRPr="0086681F">
              <w:tab/>
              <w:t>г) принципы контроля.</w:t>
            </w: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F7731D" w:rsidP="0086681F">
            <w:pPr>
              <w:jc w:val="center"/>
              <w:rPr>
                <w:b/>
              </w:rPr>
            </w:pPr>
            <w:r w:rsidRPr="00F7731D">
              <w:rPr>
                <w:b/>
              </w:rPr>
              <w:t>Б</w:t>
            </w: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14</w:t>
            </w:r>
          </w:p>
        </w:tc>
        <w:tc>
          <w:tcPr>
            <w:tcW w:w="4084" w:type="dxa"/>
            <w:gridSpan w:val="2"/>
          </w:tcPr>
          <w:p w:rsidR="00F7731D" w:rsidRPr="00F7731D" w:rsidRDefault="000F7E78" w:rsidP="00F7731D">
            <w:pPr>
              <w:rPr>
                <w:b/>
              </w:rPr>
            </w:pPr>
            <w:r w:rsidRPr="000F7E78">
              <w:rPr>
                <w:b/>
              </w:rPr>
              <w:t>Процесс побуждения сотрудни</w:t>
            </w:r>
            <w:r w:rsidR="0086681F">
              <w:rPr>
                <w:b/>
              </w:rPr>
              <w:t>ка к целенаправленным действиям</w:t>
            </w:r>
          </w:p>
        </w:tc>
        <w:tc>
          <w:tcPr>
            <w:tcW w:w="7374" w:type="dxa"/>
            <w:gridSpan w:val="2"/>
            <w:vAlign w:val="center"/>
          </w:tcPr>
          <w:p w:rsidR="000F7E78" w:rsidRPr="0086681F" w:rsidRDefault="000F7E78" w:rsidP="0054476D">
            <w:r w:rsidRPr="0086681F">
              <w:t>а) планирование;</w:t>
            </w:r>
            <w:r w:rsidRPr="0086681F">
              <w:tab/>
            </w:r>
            <w:r w:rsidRPr="0086681F">
              <w:tab/>
              <w:t>б) организация;</w:t>
            </w:r>
          </w:p>
          <w:p w:rsidR="00F7731D" w:rsidRPr="0086681F" w:rsidRDefault="0054476D" w:rsidP="0054476D">
            <w:r w:rsidRPr="0086681F">
              <w:t xml:space="preserve">в) мотивация;                     </w:t>
            </w:r>
            <w:r w:rsidR="000F7E78" w:rsidRPr="0086681F">
              <w:t>г) результаты анализа, аудита.</w:t>
            </w: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  <w:r w:rsidRPr="00F7731D">
              <w:rPr>
                <w:b/>
              </w:rPr>
              <w:t>А</w:t>
            </w: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15</w:t>
            </w:r>
          </w:p>
        </w:tc>
        <w:tc>
          <w:tcPr>
            <w:tcW w:w="4084" w:type="dxa"/>
            <w:gridSpan w:val="2"/>
          </w:tcPr>
          <w:p w:rsidR="00F7731D" w:rsidRPr="00F7731D" w:rsidRDefault="000F7E78" w:rsidP="00F7731D">
            <w:pPr>
              <w:rPr>
                <w:b/>
              </w:rPr>
            </w:pPr>
            <w:r w:rsidRPr="000F7E78">
              <w:rPr>
                <w:b/>
              </w:rPr>
              <w:t>В менеджменте невербальные сигналы могут затруднять коммуникацию в случае…</w:t>
            </w:r>
          </w:p>
        </w:tc>
        <w:tc>
          <w:tcPr>
            <w:tcW w:w="7374" w:type="dxa"/>
            <w:gridSpan w:val="2"/>
            <w:vAlign w:val="center"/>
          </w:tcPr>
          <w:p w:rsidR="000F7E78" w:rsidRPr="0086681F" w:rsidRDefault="000F7E78" w:rsidP="000F7E78">
            <w:r w:rsidRPr="0086681F">
              <w:t>а) плохой обратной связи;</w:t>
            </w:r>
          </w:p>
          <w:p w:rsidR="000F7E78" w:rsidRPr="0086681F" w:rsidRDefault="000F7E78" w:rsidP="000F7E78">
            <w:r w:rsidRPr="0086681F">
              <w:t>б) отсутствия у собеседника умения слушать;</w:t>
            </w:r>
          </w:p>
          <w:p w:rsidR="00F7731D" w:rsidRPr="00F7731D" w:rsidRDefault="000F7E78" w:rsidP="000F7E78">
            <w:pPr>
              <w:rPr>
                <w:b/>
              </w:rPr>
            </w:pPr>
            <w:r w:rsidRPr="0086681F">
              <w:t>в) несоответствия жестов и мимики словам.</w:t>
            </w: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86681F" w:rsidP="0086681F">
            <w:pPr>
              <w:jc w:val="center"/>
              <w:rPr>
                <w:b/>
              </w:rPr>
            </w:pPr>
            <w:r>
              <w:rPr>
                <w:b/>
              </w:rPr>
              <w:t>В</w:t>
            </w: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16</w:t>
            </w:r>
          </w:p>
        </w:tc>
        <w:tc>
          <w:tcPr>
            <w:tcW w:w="4084" w:type="dxa"/>
            <w:gridSpan w:val="2"/>
          </w:tcPr>
          <w:p w:rsidR="00F7731D" w:rsidRDefault="00F7731D" w:rsidP="00F7731D">
            <w:pPr>
              <w:rPr>
                <w:b/>
              </w:rPr>
            </w:pPr>
          </w:p>
          <w:p w:rsidR="00A606A9" w:rsidRDefault="000F7E78" w:rsidP="00F7731D">
            <w:pPr>
              <w:rPr>
                <w:b/>
              </w:rPr>
            </w:pPr>
            <w:r w:rsidRPr="000F7E78">
              <w:rPr>
                <w:b/>
              </w:rPr>
              <w:t xml:space="preserve">Заполните пропуск </w:t>
            </w:r>
          </w:p>
          <w:p w:rsidR="000F7E78" w:rsidRPr="00F7731D" w:rsidRDefault="000F7E78" w:rsidP="00F7731D">
            <w:pPr>
              <w:rPr>
                <w:b/>
              </w:rPr>
            </w:pPr>
            <w:r w:rsidRPr="000F7E78">
              <w:rPr>
                <w:b/>
              </w:rPr>
              <w:t xml:space="preserve">________ создаются не распоряжениями и постановлениями руководства, а членами организации в </w:t>
            </w:r>
            <w:r w:rsidRPr="000F7E78">
              <w:rPr>
                <w:b/>
              </w:rPr>
              <w:lastRenderedPageBreak/>
              <w:t>соответствии с их взаимными симпатиями, общими интересами, увлечениями, привычками и т.п.</w:t>
            </w:r>
          </w:p>
          <w:p w:rsidR="00F7731D" w:rsidRPr="00F7731D" w:rsidRDefault="00F7731D" w:rsidP="00F7731D">
            <w:pPr>
              <w:rPr>
                <w:b/>
              </w:rPr>
            </w:pPr>
          </w:p>
          <w:p w:rsidR="00F7731D" w:rsidRPr="00F7731D" w:rsidRDefault="00F7731D" w:rsidP="00F7731D">
            <w:pPr>
              <w:rPr>
                <w:b/>
              </w:rPr>
            </w:pPr>
          </w:p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7374" w:type="dxa"/>
            <w:gridSpan w:val="2"/>
            <w:vAlign w:val="center"/>
          </w:tcPr>
          <w:p w:rsidR="000F7E78" w:rsidRPr="0086681F" w:rsidRDefault="000F7E78" w:rsidP="000F7E78">
            <w:r w:rsidRPr="0086681F">
              <w:lastRenderedPageBreak/>
              <w:t>а) формальные группы;</w:t>
            </w:r>
            <w:r w:rsidRPr="0086681F">
              <w:tab/>
            </w:r>
            <w:r w:rsidRPr="0086681F">
              <w:tab/>
              <w:t>б) неформальные группы;</w:t>
            </w:r>
          </w:p>
          <w:p w:rsidR="000F7E78" w:rsidRPr="0086681F" w:rsidRDefault="000F7E78" w:rsidP="000F7E78">
            <w:r w:rsidRPr="0086681F">
              <w:t>в) команды;</w:t>
            </w:r>
            <w:r w:rsidRPr="0086681F">
              <w:tab/>
            </w:r>
            <w:r w:rsidRPr="0086681F">
              <w:tab/>
            </w:r>
            <w:r w:rsidRPr="0086681F">
              <w:tab/>
            </w:r>
            <w:r w:rsidRPr="0086681F">
              <w:tab/>
              <w:t>г) бригады.</w:t>
            </w:r>
          </w:p>
          <w:p w:rsidR="00F7731D" w:rsidRPr="00F7731D" w:rsidRDefault="00F7731D" w:rsidP="00F7731D">
            <w:pPr>
              <w:rPr>
                <w:b/>
              </w:rPr>
            </w:pPr>
          </w:p>
        </w:tc>
        <w:tc>
          <w:tcPr>
            <w:tcW w:w="2709" w:type="dxa"/>
            <w:gridSpan w:val="2"/>
            <w:vAlign w:val="center"/>
          </w:tcPr>
          <w:p w:rsidR="00F7731D" w:rsidRPr="00F7731D" w:rsidRDefault="00F7731D" w:rsidP="0086681F">
            <w:pPr>
              <w:jc w:val="center"/>
              <w:rPr>
                <w:b/>
              </w:rPr>
            </w:pPr>
            <w:r w:rsidRPr="00F7731D">
              <w:rPr>
                <w:b/>
              </w:rPr>
              <w:t>Б</w:t>
            </w: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lastRenderedPageBreak/>
              <w:t>17</w:t>
            </w:r>
          </w:p>
        </w:tc>
        <w:tc>
          <w:tcPr>
            <w:tcW w:w="4084" w:type="dxa"/>
            <w:gridSpan w:val="2"/>
          </w:tcPr>
          <w:p w:rsidR="0015012A" w:rsidRDefault="0015012A" w:rsidP="00F7731D">
            <w:pPr>
              <w:rPr>
                <w:b/>
              </w:rPr>
            </w:pPr>
            <w:r w:rsidRPr="0015012A">
              <w:rPr>
                <w:b/>
              </w:rPr>
              <w:t>Верны ли суждения</w:t>
            </w:r>
            <w:r>
              <w:rPr>
                <w:b/>
              </w:rPr>
              <w:t>?</w:t>
            </w:r>
          </w:p>
          <w:p w:rsidR="0015012A" w:rsidRPr="00A606A9" w:rsidRDefault="00A606A9" w:rsidP="0015012A">
            <w:r w:rsidRPr="00A606A9">
              <w:t>А.</w:t>
            </w:r>
            <w:r w:rsidR="0015012A" w:rsidRPr="00A606A9">
              <w:t xml:space="preserve"> Когда цена товаров повышается, то и объем планируемых покупок растет.</w:t>
            </w:r>
          </w:p>
          <w:p w:rsidR="0015012A" w:rsidRPr="00A606A9" w:rsidRDefault="00A606A9" w:rsidP="0015012A">
            <w:r w:rsidRPr="00A606A9">
              <w:t>Б.</w:t>
            </w:r>
            <w:r w:rsidR="0015012A" w:rsidRPr="00A606A9">
              <w:t xml:space="preserve"> Превышение предложения над спросом вызывает дефицит товаров и повышение цена.</w:t>
            </w:r>
          </w:p>
          <w:p w:rsidR="000F7E78" w:rsidRPr="00F7731D" w:rsidRDefault="000F7E78" w:rsidP="000F7E78">
            <w:pPr>
              <w:rPr>
                <w:b/>
              </w:rPr>
            </w:pPr>
          </w:p>
        </w:tc>
        <w:tc>
          <w:tcPr>
            <w:tcW w:w="7380" w:type="dxa"/>
            <w:gridSpan w:val="3"/>
            <w:vAlign w:val="center"/>
          </w:tcPr>
          <w:p w:rsidR="0015012A" w:rsidRPr="0086681F" w:rsidRDefault="0015012A" w:rsidP="00A606A9">
            <w:r w:rsidRPr="0086681F">
              <w:t>1) верно только</w:t>
            </w:r>
            <w:proofErr w:type="gramStart"/>
            <w:r w:rsidRPr="0086681F">
              <w:t xml:space="preserve"> А</w:t>
            </w:r>
            <w:proofErr w:type="gramEnd"/>
          </w:p>
          <w:p w:rsidR="0015012A" w:rsidRPr="0086681F" w:rsidRDefault="0015012A" w:rsidP="00A606A9">
            <w:r w:rsidRPr="0086681F">
              <w:t>2) верно только</w:t>
            </w:r>
            <w:proofErr w:type="gramStart"/>
            <w:r w:rsidRPr="0086681F">
              <w:t xml:space="preserve"> Б</w:t>
            </w:r>
            <w:proofErr w:type="gramEnd"/>
          </w:p>
          <w:p w:rsidR="0015012A" w:rsidRPr="0086681F" w:rsidRDefault="0015012A" w:rsidP="00A606A9">
            <w:r w:rsidRPr="0086681F">
              <w:t>3) верны оба суждения</w:t>
            </w:r>
          </w:p>
          <w:p w:rsidR="000F7E78" w:rsidRPr="0086681F" w:rsidRDefault="0015012A" w:rsidP="00A606A9">
            <w:r w:rsidRPr="0086681F">
              <w:t>4) оба суждения неверны</w:t>
            </w: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</w:tc>
        <w:tc>
          <w:tcPr>
            <w:tcW w:w="2703" w:type="dxa"/>
            <w:vAlign w:val="center"/>
          </w:tcPr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15012A" w:rsidP="0086681F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18</w:t>
            </w:r>
          </w:p>
        </w:tc>
        <w:tc>
          <w:tcPr>
            <w:tcW w:w="4084" w:type="dxa"/>
            <w:gridSpan w:val="2"/>
          </w:tcPr>
          <w:p w:rsidR="00F7731D" w:rsidRPr="00F7731D" w:rsidRDefault="008C06B0" w:rsidP="008C06B0">
            <w:pPr>
              <w:rPr>
                <w:b/>
              </w:rPr>
            </w:pPr>
            <w:r w:rsidRPr="008C06B0">
              <w:rPr>
                <w:b/>
              </w:rPr>
              <w:t>Укажите последовательность этапов планирования</w:t>
            </w:r>
          </w:p>
        </w:tc>
        <w:tc>
          <w:tcPr>
            <w:tcW w:w="7380" w:type="dxa"/>
            <w:gridSpan w:val="3"/>
            <w:vAlign w:val="center"/>
          </w:tcPr>
          <w:p w:rsidR="008C06B0" w:rsidRPr="0086681F" w:rsidRDefault="0086681F" w:rsidP="00A606A9">
            <w:r>
              <w:t>А.</w:t>
            </w:r>
            <w:r w:rsidR="008C06B0" w:rsidRPr="0086681F">
              <w:t xml:space="preserve"> формулировка целей и задач</w:t>
            </w:r>
          </w:p>
          <w:p w:rsidR="008C06B0" w:rsidRPr="0086681F" w:rsidRDefault="0086681F" w:rsidP="00A606A9">
            <w:r>
              <w:t>Б</w:t>
            </w:r>
            <w:r w:rsidR="008C06B0" w:rsidRPr="0086681F">
              <w:t>. определение миссии</w:t>
            </w:r>
          </w:p>
          <w:p w:rsidR="008C06B0" w:rsidRPr="0086681F" w:rsidRDefault="0086681F" w:rsidP="00A606A9">
            <w:r>
              <w:t>В</w:t>
            </w:r>
            <w:r w:rsidR="008C06B0" w:rsidRPr="0086681F">
              <w:t>. определение стратегии</w:t>
            </w:r>
          </w:p>
          <w:p w:rsidR="00F7731D" w:rsidRPr="0086681F" w:rsidRDefault="0086681F" w:rsidP="00A606A9">
            <w:r>
              <w:t>Г</w:t>
            </w:r>
            <w:r w:rsidR="008C06B0" w:rsidRPr="0086681F">
              <w:t>. анализ внутренней и внешней среды</w:t>
            </w:r>
          </w:p>
        </w:tc>
        <w:tc>
          <w:tcPr>
            <w:tcW w:w="2703" w:type="dxa"/>
            <w:vAlign w:val="center"/>
          </w:tcPr>
          <w:p w:rsidR="00F7731D" w:rsidRPr="00F7731D" w:rsidRDefault="0086681F" w:rsidP="0086681F">
            <w:pPr>
              <w:jc w:val="center"/>
              <w:rPr>
                <w:b/>
              </w:rPr>
            </w:pPr>
            <w:r>
              <w:rPr>
                <w:b/>
              </w:rPr>
              <w:t>А</w:t>
            </w:r>
            <w:proofErr w:type="gramStart"/>
            <w:r>
              <w:rPr>
                <w:b/>
              </w:rPr>
              <w:t>,В</w:t>
            </w:r>
            <w:proofErr w:type="gramEnd"/>
            <w:r>
              <w:rPr>
                <w:b/>
              </w:rPr>
              <w:t>,Б,Г</w:t>
            </w: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19</w:t>
            </w:r>
          </w:p>
        </w:tc>
        <w:tc>
          <w:tcPr>
            <w:tcW w:w="4084" w:type="dxa"/>
            <w:gridSpan w:val="2"/>
          </w:tcPr>
          <w:p w:rsidR="0066417F" w:rsidRPr="00A606A9" w:rsidRDefault="0066417F" w:rsidP="0066417F">
            <w:r w:rsidRPr="00A606A9">
              <w:t xml:space="preserve">При каком стиле руководства присутствует централизация власти </w:t>
            </w:r>
            <w:proofErr w:type="gramStart"/>
            <w:r w:rsidRPr="00A606A9">
              <w:t>в</w:t>
            </w:r>
            <w:proofErr w:type="gramEnd"/>
          </w:p>
          <w:p w:rsidR="0066417F" w:rsidRPr="00A606A9" w:rsidRDefault="0066417F" w:rsidP="0066417F">
            <w:proofErr w:type="gramStart"/>
            <w:r w:rsidRPr="00A606A9">
              <w:t>руках</w:t>
            </w:r>
            <w:proofErr w:type="gramEnd"/>
            <w:r w:rsidRPr="00A606A9">
              <w:t xml:space="preserve"> одного руководителя; ставка на администрирование и</w:t>
            </w:r>
          </w:p>
          <w:p w:rsidR="00F7731D" w:rsidRPr="00F7731D" w:rsidRDefault="0066417F" w:rsidP="0066417F">
            <w:pPr>
              <w:rPr>
                <w:b/>
              </w:rPr>
            </w:pPr>
            <w:r w:rsidRPr="00A606A9">
              <w:t>ограниченные контакты с подчинёнными?</w:t>
            </w:r>
          </w:p>
        </w:tc>
        <w:tc>
          <w:tcPr>
            <w:tcW w:w="7380" w:type="dxa"/>
            <w:gridSpan w:val="3"/>
            <w:vAlign w:val="center"/>
          </w:tcPr>
          <w:p w:rsidR="0066417F" w:rsidRPr="0086681F" w:rsidRDefault="0066417F" w:rsidP="00A606A9">
            <w:r w:rsidRPr="0086681F">
              <w:t>А) авторитарный стиль</w:t>
            </w:r>
          </w:p>
          <w:p w:rsidR="0066417F" w:rsidRPr="0086681F" w:rsidRDefault="0066417F" w:rsidP="00A606A9">
            <w:r w:rsidRPr="0086681F">
              <w:t>Б) демократический стиль</w:t>
            </w:r>
          </w:p>
          <w:p w:rsidR="0066417F" w:rsidRPr="0086681F" w:rsidRDefault="0066417F" w:rsidP="00A606A9">
            <w:r w:rsidRPr="0086681F">
              <w:t>В) либеральный стиль</w:t>
            </w:r>
          </w:p>
          <w:p w:rsidR="00F7731D" w:rsidRPr="0086681F" w:rsidRDefault="0066417F" w:rsidP="00A606A9">
            <w:r w:rsidRPr="0086681F">
              <w:t>Г) коммунистический стиль</w:t>
            </w:r>
          </w:p>
        </w:tc>
        <w:tc>
          <w:tcPr>
            <w:tcW w:w="2703" w:type="dxa"/>
            <w:vAlign w:val="center"/>
          </w:tcPr>
          <w:p w:rsidR="00F7731D" w:rsidRPr="00F7731D" w:rsidRDefault="00F7731D" w:rsidP="0086681F">
            <w:pPr>
              <w:jc w:val="center"/>
              <w:rPr>
                <w:b/>
              </w:rPr>
            </w:pPr>
            <w:r w:rsidRPr="00F7731D">
              <w:rPr>
                <w:b/>
              </w:rPr>
              <w:t>А</w:t>
            </w:r>
          </w:p>
        </w:tc>
      </w:tr>
      <w:tr w:rsidR="00F7731D" w:rsidRPr="00F7731D" w:rsidTr="00F7731D">
        <w:tc>
          <w:tcPr>
            <w:tcW w:w="560" w:type="dxa"/>
          </w:tcPr>
          <w:p w:rsidR="00F7731D" w:rsidRPr="00F7731D" w:rsidRDefault="00F7731D" w:rsidP="00F7731D">
            <w:pPr>
              <w:rPr>
                <w:b/>
              </w:rPr>
            </w:pPr>
            <w:r w:rsidRPr="00F7731D">
              <w:rPr>
                <w:b/>
              </w:rPr>
              <w:t>20</w:t>
            </w:r>
          </w:p>
        </w:tc>
        <w:tc>
          <w:tcPr>
            <w:tcW w:w="4084" w:type="dxa"/>
            <w:gridSpan w:val="2"/>
          </w:tcPr>
          <w:p w:rsidR="0066417F" w:rsidRPr="00A606A9" w:rsidRDefault="0066417F" w:rsidP="0066417F">
            <w:r w:rsidRPr="00A606A9">
              <w:t xml:space="preserve">Что из нижеперечисленного относится </w:t>
            </w:r>
            <w:proofErr w:type="gramStart"/>
            <w:r w:rsidRPr="00A606A9">
              <w:t>к</w:t>
            </w:r>
            <w:proofErr w:type="gramEnd"/>
            <w:r w:rsidRPr="00A606A9">
              <w:t xml:space="preserve"> основным производственным</w:t>
            </w:r>
          </w:p>
          <w:p w:rsidR="00F7731D" w:rsidRPr="00F7731D" w:rsidRDefault="0086681F" w:rsidP="0066417F">
            <w:pPr>
              <w:rPr>
                <w:b/>
              </w:rPr>
            </w:pPr>
            <w:r w:rsidRPr="00A606A9">
              <w:t>фондам</w:t>
            </w:r>
          </w:p>
        </w:tc>
        <w:tc>
          <w:tcPr>
            <w:tcW w:w="7380" w:type="dxa"/>
            <w:gridSpan w:val="3"/>
            <w:vAlign w:val="center"/>
          </w:tcPr>
          <w:p w:rsidR="0066417F" w:rsidRPr="0086681F" w:rsidRDefault="0066417F" w:rsidP="00A606A9">
            <w:r w:rsidRPr="0086681F">
              <w:t>А</w:t>
            </w:r>
            <w:proofErr w:type="gramStart"/>
            <w:r w:rsidRPr="0086681F">
              <w:t>)г</w:t>
            </w:r>
            <w:proofErr w:type="gramEnd"/>
            <w:r w:rsidRPr="0086681F">
              <w:t>отовая продукция на складе;</w:t>
            </w:r>
          </w:p>
          <w:p w:rsidR="0066417F" w:rsidRPr="0086681F" w:rsidRDefault="0066417F" w:rsidP="00A606A9">
            <w:r w:rsidRPr="0086681F">
              <w:t>Б</w:t>
            </w:r>
            <w:proofErr w:type="gramStart"/>
            <w:r w:rsidRPr="0086681F">
              <w:t>)к</w:t>
            </w:r>
            <w:proofErr w:type="gramEnd"/>
            <w:r w:rsidRPr="0086681F">
              <w:t>омпьютерная программа;</w:t>
            </w:r>
          </w:p>
          <w:p w:rsidR="0066417F" w:rsidRPr="0086681F" w:rsidRDefault="0066417F" w:rsidP="00A606A9">
            <w:r w:rsidRPr="0086681F">
              <w:t>В</w:t>
            </w:r>
            <w:proofErr w:type="gramStart"/>
            <w:r w:rsidRPr="0086681F">
              <w:t>)з</w:t>
            </w:r>
            <w:proofErr w:type="gramEnd"/>
            <w:r w:rsidRPr="0086681F">
              <w:t>апасы металла в цехе;</w:t>
            </w:r>
          </w:p>
          <w:p w:rsidR="00F7731D" w:rsidRPr="0086681F" w:rsidRDefault="0066417F" w:rsidP="00A606A9">
            <w:r w:rsidRPr="0086681F">
              <w:t>Г</w:t>
            </w:r>
            <w:proofErr w:type="gramStart"/>
            <w:r w:rsidRPr="0086681F">
              <w:t>)и</w:t>
            </w:r>
            <w:proofErr w:type="gramEnd"/>
            <w:r w:rsidRPr="0086681F">
              <w:t>нструмент сроком службы на два года;</w:t>
            </w:r>
          </w:p>
        </w:tc>
        <w:tc>
          <w:tcPr>
            <w:tcW w:w="2703" w:type="dxa"/>
            <w:vAlign w:val="center"/>
          </w:tcPr>
          <w:p w:rsidR="00F7731D" w:rsidRPr="00F7731D" w:rsidRDefault="00F7731D" w:rsidP="0086681F">
            <w:pPr>
              <w:jc w:val="center"/>
              <w:rPr>
                <w:b/>
              </w:rPr>
            </w:pPr>
          </w:p>
          <w:p w:rsidR="00F7731D" w:rsidRPr="00F7731D" w:rsidRDefault="00F7731D" w:rsidP="0086681F">
            <w:pPr>
              <w:jc w:val="center"/>
              <w:rPr>
                <w:b/>
              </w:rPr>
            </w:pPr>
            <w:r w:rsidRPr="00F7731D">
              <w:rPr>
                <w:b/>
              </w:rPr>
              <w:t>В</w:t>
            </w:r>
          </w:p>
          <w:p w:rsidR="00F7731D" w:rsidRPr="00F7731D" w:rsidRDefault="00F7731D" w:rsidP="0086681F">
            <w:pPr>
              <w:jc w:val="center"/>
              <w:rPr>
                <w:b/>
              </w:rPr>
            </w:pPr>
          </w:p>
        </w:tc>
      </w:tr>
    </w:tbl>
    <w:p w:rsidR="00F7731D" w:rsidRPr="00F7731D" w:rsidRDefault="00F7731D" w:rsidP="00F7731D">
      <w:pPr>
        <w:rPr>
          <w:b/>
        </w:rPr>
      </w:pPr>
    </w:p>
    <w:sectPr w:rsidR="00F7731D" w:rsidRPr="00F7731D" w:rsidSect="00843C3B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DejaVu Sans">
    <w:altName w:val="Arial"/>
    <w:charset w:val="CC"/>
    <w:family w:val="swiss"/>
    <w:pitch w:val="variable"/>
    <w:sig w:usb0="00000000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7E41"/>
    <w:multiLevelType w:val="hybridMultilevel"/>
    <w:tmpl w:val="D82EEB2A"/>
    <w:lvl w:ilvl="0" w:tplc="FB1AC7A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20855961"/>
    <w:multiLevelType w:val="hybridMultilevel"/>
    <w:tmpl w:val="4E42BA42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076971"/>
    <w:multiLevelType w:val="hybridMultilevel"/>
    <w:tmpl w:val="393AB7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ADD7713"/>
    <w:multiLevelType w:val="hybridMultilevel"/>
    <w:tmpl w:val="AF468E7A"/>
    <w:lvl w:ilvl="0" w:tplc="4D8C8D18"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7854"/>
    <w:rsid w:val="000346B9"/>
    <w:rsid w:val="000725D6"/>
    <w:rsid w:val="000B64E8"/>
    <w:rsid w:val="000C0C93"/>
    <w:rsid w:val="000E7261"/>
    <w:rsid w:val="000F7E78"/>
    <w:rsid w:val="00124AE8"/>
    <w:rsid w:val="0015012A"/>
    <w:rsid w:val="001A7EC0"/>
    <w:rsid w:val="0026600F"/>
    <w:rsid w:val="00297062"/>
    <w:rsid w:val="00337854"/>
    <w:rsid w:val="0036127A"/>
    <w:rsid w:val="003B1AC1"/>
    <w:rsid w:val="003C2E14"/>
    <w:rsid w:val="004168BB"/>
    <w:rsid w:val="004266CB"/>
    <w:rsid w:val="004D1C9A"/>
    <w:rsid w:val="004D6957"/>
    <w:rsid w:val="005057A6"/>
    <w:rsid w:val="00516627"/>
    <w:rsid w:val="005251EA"/>
    <w:rsid w:val="00530A7E"/>
    <w:rsid w:val="0054476D"/>
    <w:rsid w:val="005538E4"/>
    <w:rsid w:val="00562599"/>
    <w:rsid w:val="0066417F"/>
    <w:rsid w:val="006D0BC1"/>
    <w:rsid w:val="006E5D3C"/>
    <w:rsid w:val="00725940"/>
    <w:rsid w:val="0079445C"/>
    <w:rsid w:val="007A727A"/>
    <w:rsid w:val="00843C3B"/>
    <w:rsid w:val="0086681F"/>
    <w:rsid w:val="00875C25"/>
    <w:rsid w:val="008C06B0"/>
    <w:rsid w:val="00A606A9"/>
    <w:rsid w:val="00B31A35"/>
    <w:rsid w:val="00B56016"/>
    <w:rsid w:val="00B95771"/>
    <w:rsid w:val="00BA3DE7"/>
    <w:rsid w:val="00BE3209"/>
    <w:rsid w:val="00BF00F0"/>
    <w:rsid w:val="00C10D81"/>
    <w:rsid w:val="00C2271B"/>
    <w:rsid w:val="00CA65E6"/>
    <w:rsid w:val="00CE31EE"/>
    <w:rsid w:val="00D0392A"/>
    <w:rsid w:val="00D0686C"/>
    <w:rsid w:val="00F663D0"/>
    <w:rsid w:val="00F72B38"/>
    <w:rsid w:val="00F7731D"/>
    <w:rsid w:val="00FF07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1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8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85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rsid w:val="000B64E8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6">
    <w:name w:val="Основной текст Знак"/>
    <w:basedOn w:val="a0"/>
    <w:link w:val="a5"/>
    <w:rsid w:val="000B64E8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B64E8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onsPlusNormal">
    <w:name w:val="ConsPlusNormal"/>
    <w:rsid w:val="00B560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5601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customStyle="1" w:styleId="Style7">
    <w:name w:val="Style7"/>
    <w:basedOn w:val="a"/>
    <w:uiPriority w:val="99"/>
    <w:rsid w:val="00B56016"/>
    <w:pPr>
      <w:widowControl w:val="0"/>
      <w:autoSpaceDE w:val="0"/>
      <w:autoSpaceDN w:val="0"/>
      <w:adjustRightInd w:val="0"/>
    </w:pPr>
    <w:rPr>
      <w:rFonts w:ascii="Arial Black" w:eastAsia="Times New Roman" w:hAnsi="Arial Black"/>
    </w:rPr>
  </w:style>
  <w:style w:type="character" w:customStyle="1" w:styleId="FontStyle28">
    <w:name w:val="Font Style28"/>
    <w:uiPriority w:val="99"/>
    <w:rsid w:val="00B56016"/>
    <w:rPr>
      <w:rFonts w:ascii="Times New Roman" w:hAnsi="Times New Roman" w:cs="Times New Roman" w:hint="default"/>
      <w:sz w:val="24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4168BB"/>
    <w:pPr>
      <w:ind w:left="720"/>
      <w:contextualSpacing/>
    </w:pPr>
    <w:rPr>
      <w:rFonts w:eastAsia="Times New Roman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4168B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168BB"/>
    <w:pPr>
      <w:spacing w:after="0" w:line="240" w:lineRule="auto"/>
    </w:pPr>
    <w:rPr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31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3785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7854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rsid w:val="000B64E8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6">
    <w:name w:val="Основной текст Знак"/>
    <w:basedOn w:val="a0"/>
    <w:link w:val="a5"/>
    <w:rsid w:val="000B64E8"/>
    <w:rPr>
      <w:rFonts w:ascii="Times New Roman" w:eastAsia="Times New Roman" w:hAnsi="Times New Roman" w:cs="Times New Roman"/>
      <w:sz w:val="24"/>
      <w:szCs w:val="24"/>
    </w:rPr>
  </w:style>
  <w:style w:type="paragraph" w:customStyle="1" w:styleId="21">
    <w:name w:val="Заголовок 21"/>
    <w:basedOn w:val="a"/>
    <w:uiPriority w:val="1"/>
    <w:qFormat/>
    <w:rsid w:val="000B64E8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ConsPlusNormal">
    <w:name w:val="ConsPlusNormal"/>
    <w:rsid w:val="00B5601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TableParagraph">
    <w:name w:val="Table Paragraph"/>
    <w:basedOn w:val="a"/>
    <w:uiPriority w:val="1"/>
    <w:qFormat/>
    <w:rsid w:val="00B56016"/>
    <w:pPr>
      <w:widowControl w:val="0"/>
      <w:autoSpaceDE w:val="0"/>
      <w:autoSpaceDN w:val="0"/>
    </w:pPr>
    <w:rPr>
      <w:rFonts w:eastAsia="Times New Roman"/>
      <w:sz w:val="22"/>
      <w:szCs w:val="22"/>
      <w:lang w:eastAsia="en-US"/>
    </w:rPr>
  </w:style>
  <w:style w:type="paragraph" w:customStyle="1" w:styleId="Style7">
    <w:name w:val="Style7"/>
    <w:basedOn w:val="a"/>
    <w:uiPriority w:val="99"/>
    <w:rsid w:val="00B56016"/>
    <w:pPr>
      <w:widowControl w:val="0"/>
      <w:autoSpaceDE w:val="0"/>
      <w:autoSpaceDN w:val="0"/>
      <w:adjustRightInd w:val="0"/>
    </w:pPr>
    <w:rPr>
      <w:rFonts w:ascii="Arial Black" w:eastAsia="Times New Roman" w:hAnsi="Arial Black"/>
    </w:rPr>
  </w:style>
  <w:style w:type="character" w:customStyle="1" w:styleId="FontStyle28">
    <w:name w:val="Font Style28"/>
    <w:uiPriority w:val="99"/>
    <w:rsid w:val="00B56016"/>
    <w:rPr>
      <w:rFonts w:ascii="Times New Roman" w:hAnsi="Times New Roman" w:cs="Times New Roman" w:hint="default"/>
      <w:sz w:val="24"/>
    </w:rPr>
  </w:style>
  <w:style w:type="paragraph" w:styleId="a7">
    <w:name w:val="List Paragraph"/>
    <w:aliases w:val="Содержание. 2 уровень"/>
    <w:basedOn w:val="a"/>
    <w:link w:val="a8"/>
    <w:uiPriority w:val="99"/>
    <w:qFormat/>
    <w:rsid w:val="004168BB"/>
    <w:pPr>
      <w:ind w:left="720"/>
      <w:contextualSpacing/>
    </w:pPr>
    <w:rPr>
      <w:rFonts w:eastAsia="Times New Roman"/>
    </w:rPr>
  </w:style>
  <w:style w:type="character" w:customStyle="1" w:styleId="a8">
    <w:name w:val="Абзац списка Знак"/>
    <w:aliases w:val="Содержание. 2 уровень Знак"/>
    <w:link w:val="a7"/>
    <w:uiPriority w:val="99"/>
    <w:locked/>
    <w:rsid w:val="004168BB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4168BB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DBABC-38F8-492E-9F00-7EA0F4A1A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18</Pages>
  <Words>3021</Words>
  <Characters>17223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koginan</cp:lastModifiedBy>
  <cp:revision>2</cp:revision>
  <cp:lastPrinted>2025-03-14T06:10:00Z</cp:lastPrinted>
  <dcterms:created xsi:type="dcterms:W3CDTF">2025-03-14T07:40:00Z</dcterms:created>
  <dcterms:modified xsi:type="dcterms:W3CDTF">2025-03-14T07:40:00Z</dcterms:modified>
</cp:coreProperties>
</file>